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50" w:rsidRPr="00AA0160" w:rsidRDefault="00C20B50" w:rsidP="00AA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60">
        <w:rPr>
          <w:rFonts w:ascii="Times New Roman" w:hAnsi="Times New Roman" w:cs="Times New Roman"/>
          <w:b/>
          <w:sz w:val="28"/>
          <w:szCs w:val="28"/>
        </w:rPr>
        <w:t>Протокол педсовета от 24.08.2023 № 1</w:t>
      </w:r>
      <w:r w:rsidRPr="00AA0160">
        <w:rPr>
          <w:rFonts w:ascii="Times New Roman" w:hAnsi="Times New Roman" w:cs="Times New Roman"/>
          <w:b/>
          <w:sz w:val="28"/>
          <w:szCs w:val="28"/>
        </w:rPr>
        <w:br/>
        <w:t>«Анализ итогов 2022/23 учебного года. Условия реализации образовательных программ в 2023/24 учебном году»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160">
        <w:rPr>
          <w:rFonts w:ascii="Times New Roman" w:hAnsi="Times New Roman" w:cs="Times New Roman"/>
          <w:b/>
          <w:sz w:val="28"/>
          <w:szCs w:val="28"/>
        </w:rPr>
        <w:t xml:space="preserve">Председатель: 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proofErr w:type="gramEnd"/>
      <w:r w:rsidRPr="00AA0160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60">
        <w:rPr>
          <w:rFonts w:ascii="Times New Roman" w:hAnsi="Times New Roman" w:cs="Times New Roman"/>
          <w:b/>
          <w:sz w:val="28"/>
          <w:szCs w:val="28"/>
        </w:rPr>
        <w:t>Секретарь: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60">
        <w:rPr>
          <w:rFonts w:ascii="Times New Roman" w:hAnsi="Times New Roman" w:cs="Times New Roman"/>
          <w:b/>
          <w:sz w:val="28"/>
          <w:szCs w:val="28"/>
        </w:rPr>
        <w:t>Присутствовали: </w:t>
      </w:r>
      <w:r w:rsidRPr="00AA0160">
        <w:rPr>
          <w:rFonts w:ascii="Times New Roman" w:hAnsi="Times New Roman" w:cs="Times New Roman"/>
          <w:sz w:val="28"/>
          <w:szCs w:val="28"/>
        </w:rPr>
        <w:t>26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160">
        <w:rPr>
          <w:rFonts w:ascii="Times New Roman" w:hAnsi="Times New Roman" w:cs="Times New Roman"/>
          <w:b/>
          <w:sz w:val="28"/>
          <w:szCs w:val="28"/>
        </w:rPr>
        <w:t>Отсутствовали: </w:t>
      </w:r>
      <w:r w:rsidRPr="00AA0160">
        <w:rPr>
          <w:rFonts w:ascii="Times New Roman" w:hAnsi="Times New Roman" w:cs="Times New Roman"/>
          <w:sz w:val="28"/>
          <w:szCs w:val="28"/>
        </w:rPr>
        <w:t>0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  <w:lang w:eastAsia="ru-RU"/>
        </w:rPr>
        <w:t>1. Организационный этап. Ответственные –</w:t>
      </w:r>
      <w:proofErr w:type="spellStart"/>
      <w:r w:rsidRPr="00AA0160">
        <w:rPr>
          <w:rFonts w:ascii="Times New Roman" w:hAnsi="Times New Roman" w:cs="Times New Roman"/>
          <w:sz w:val="28"/>
          <w:szCs w:val="28"/>
          <w:lang w:eastAsia="ru-RU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  <w:lang w:eastAsia="ru-RU"/>
        </w:rPr>
        <w:t xml:space="preserve"> Э.И.</w:t>
      </w:r>
      <w:r w:rsidRPr="00AA0160">
        <w:rPr>
          <w:rFonts w:ascii="Times New Roman" w:hAnsi="Times New Roman" w:cs="Times New Roman"/>
          <w:sz w:val="28"/>
          <w:szCs w:val="28"/>
        </w:rPr>
        <w:t xml:space="preserve"> директор школы;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Джаутханова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Д.А.-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. по ИКТ.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решений педагогического совета от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23.06.2023 № </w:t>
      </w:r>
      <w:r w:rsidRPr="00AA0160">
        <w:rPr>
          <w:rFonts w:ascii="Times New Roman" w:hAnsi="Times New Roman" w:cs="Times New Roman"/>
          <w:sz w:val="28"/>
          <w:szCs w:val="28"/>
        </w:rPr>
        <w:t>7.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–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школы. Регламент –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5 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Национальные цели и стратегические задачи в системе российского образования. Ответственный –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школы. Регламент –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минут.</w:t>
      </w:r>
    </w:p>
    <w:p w:rsidR="00EE3479" w:rsidRPr="00AA0160" w:rsidRDefault="00C20B50" w:rsidP="00AA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Обсуждение и утверждение ООП НОО, ООО и СОО, разработанных в соответствии с ФОП НОО, ООО и СОО. Обсуждение и утверждение дополнительных общеобразовательных общеразвивающих программ на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2023/24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год. Ответственные –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A0160">
        <w:rPr>
          <w:rFonts w:ascii="Times New Roman" w:hAnsi="Times New Roman" w:cs="Times New Roman"/>
          <w:sz w:val="28"/>
          <w:szCs w:val="28"/>
        </w:rPr>
        <w:t>З.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 заместитель директ</w:t>
      </w:r>
      <w:r w:rsidRPr="00AA0160">
        <w:rPr>
          <w:rFonts w:ascii="Times New Roman" w:hAnsi="Times New Roman" w:cs="Times New Roman"/>
          <w:sz w:val="28"/>
          <w:szCs w:val="28"/>
        </w:rPr>
        <w:t xml:space="preserve">ора по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>У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Р;  заместитель</w:t>
      </w:r>
      <w:proofErr w:type="gramEnd"/>
      <w:r w:rsidRPr="00AA0160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ВР. Регламент</w:t>
      </w:r>
      <w:r w:rsidR="00EE3479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479" w:rsidRPr="00EE3479" w:rsidRDefault="00EE3479" w:rsidP="00AA0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EE34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ООП СОО (для 11 класса) на 2023-2024 учебный год в соответствии с ФОП СОО.</w:t>
      </w:r>
    </w:p>
    <w:p w:rsidR="00EE3479" w:rsidRPr="00AA0160" w:rsidRDefault="00C20B50" w:rsidP="00AA016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  <w:lang w:eastAsia="ru-RU"/>
        </w:rPr>
        <w:t xml:space="preserve"> – 10 минут.</w:t>
      </w:r>
    </w:p>
    <w:p w:rsidR="00C20B50" w:rsidRPr="00AA0160" w:rsidRDefault="00EE3479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</w:t>
      </w:r>
      <w:r w:rsidR="00C20B50" w:rsidRPr="00AA0160">
        <w:rPr>
          <w:rFonts w:ascii="Times New Roman" w:hAnsi="Times New Roman" w:cs="Times New Roman"/>
          <w:sz w:val="28"/>
          <w:szCs w:val="28"/>
          <w:lang w:eastAsia="ru-RU"/>
        </w:rPr>
        <w:t>Ответственный – </w:t>
      </w:r>
      <w:proofErr w:type="spellStart"/>
      <w:r w:rsidR="00B50D7E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B50D7E" w:rsidRPr="00AA0160">
        <w:rPr>
          <w:rFonts w:ascii="Times New Roman" w:hAnsi="Times New Roman" w:cs="Times New Roman"/>
          <w:sz w:val="28"/>
          <w:szCs w:val="28"/>
        </w:rPr>
        <w:t xml:space="preserve"> М.З., заместитель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  <w:lang w:eastAsia="ru-RU"/>
        </w:rPr>
        <w:t>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Рабочая программа воспитания, календарный план воспитательной работы в составе ООП и дополнительные общеобразовательные общеразвивающие программы на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2023/24 учебный год. Ответственный – </w:t>
      </w:r>
      <w:r w:rsidR="00B50D7E" w:rsidRPr="00AA0160">
        <w:rPr>
          <w:rFonts w:ascii="Times New Roman" w:hAnsi="Times New Roman" w:cs="Times New Roman"/>
          <w:sz w:val="28"/>
          <w:szCs w:val="28"/>
        </w:rPr>
        <w:t>Джабраилова Л.А.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 заместитель директора по ВР.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Обсуждение Концепции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информационнои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̆ безопасности детей, которую приняло Правительство (</w:t>
      </w:r>
      <w:hyperlink r:id="rId5" w:anchor="/document/99/1301495102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от 28.04.2023 № 1105-р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Обсуждение и утверждение мероприятий по реализации Концепции – </w:t>
      </w:r>
      <w:r w:rsidR="00B50D7E" w:rsidRPr="00AA0160">
        <w:rPr>
          <w:rFonts w:ascii="Times New Roman" w:hAnsi="Times New Roman" w:cs="Times New Roman"/>
          <w:sz w:val="28"/>
          <w:szCs w:val="28"/>
        </w:rPr>
        <w:t>Джабраилова Л.А.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 заместитель директора по ВР.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Изменения в </w:t>
      </w:r>
      <w:hyperlink r:id="rId6" w:anchor="/document/99/1301308270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 проведения аттестации педагогических работников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Ответственный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B50D7E" w:rsidRPr="00AA0160">
        <w:rPr>
          <w:rFonts w:ascii="Times New Roman" w:hAnsi="Times New Roman" w:cs="Times New Roman"/>
          <w:sz w:val="28"/>
          <w:szCs w:val="28"/>
        </w:rPr>
        <w:t>, заместитель директора по У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Изменения в </w:t>
      </w:r>
      <w:hyperlink r:id="rId7" w:anchor="/document/99/351746582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 дополнительного образования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новых требований к дополнительному образовани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ю детей с ОВЗ – </w:t>
      </w:r>
      <w:r w:rsidR="00B50D7E" w:rsidRPr="00AA0160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Организация работы групп продленного дня (ГПД) в 2023/24 учебном году. Обсуждение единых подходов к организации ГПД, которые рекомендовало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anchor="/document/99/1301473433/ZAP28EE3DC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от 10.04.2023 № 03-652)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B50D7E" w:rsidRPr="00AA0160">
        <w:rPr>
          <w:rFonts w:ascii="Times New Roman" w:hAnsi="Times New Roman" w:cs="Times New Roman"/>
          <w:sz w:val="28"/>
          <w:szCs w:val="28"/>
        </w:rPr>
        <w:t>Джабраилова Л.А.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, заместитель директора по ВР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 –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5 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Анализ результатов образовательной деятельности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в 2022/23 учебном году. Ответственный – </w:t>
      </w:r>
      <w:proofErr w:type="spellStart"/>
      <w:r w:rsidR="00B50D7E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B50D7E" w:rsidRPr="00AA0160">
        <w:rPr>
          <w:rFonts w:ascii="Times New Roman" w:hAnsi="Times New Roman" w:cs="Times New Roman"/>
          <w:sz w:val="28"/>
          <w:szCs w:val="28"/>
        </w:rPr>
        <w:t xml:space="preserve"> М.З., заместитель директора по У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Р. Регламент – 5 минут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Реализация ООП по уровням общего образования в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2023/24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учебном году. Ответственные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B50D7E" w:rsidRPr="00AA0160">
        <w:rPr>
          <w:rFonts w:ascii="Times New Roman" w:hAnsi="Times New Roman" w:cs="Times New Roman"/>
          <w:sz w:val="28"/>
          <w:szCs w:val="28"/>
        </w:rPr>
        <w:t xml:space="preserve">заместитель директора по УР, </w:t>
      </w:r>
      <w:proofErr w:type="spellStart"/>
      <w:r w:rsidR="00B50D7E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B50D7E" w:rsidRPr="00AA0160">
        <w:rPr>
          <w:rFonts w:ascii="Times New Roman" w:hAnsi="Times New Roman" w:cs="Times New Roman"/>
          <w:sz w:val="28"/>
          <w:szCs w:val="28"/>
        </w:rPr>
        <w:t xml:space="preserve"> М.З., заместитель директора по У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Р. Регламент – 5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в работе педагогического совета – 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20 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Основные цели и задачи </w:t>
      </w:r>
      <w:r w:rsidRPr="00AA0160">
        <w:rPr>
          <w:rFonts w:ascii="Times New Roman" w:hAnsi="Times New Roman" w:cs="Times New Roman"/>
          <w:sz w:val="28"/>
          <w:szCs w:val="28"/>
        </w:rPr>
        <w:t>школы на 2023/24</w:t>
      </w:r>
      <w:r w:rsidR="00B50D7E" w:rsidRPr="00AA0160">
        <w:rPr>
          <w:rFonts w:ascii="Times New Roman" w:hAnsi="Times New Roman" w:cs="Times New Roman"/>
          <w:sz w:val="28"/>
          <w:szCs w:val="28"/>
        </w:rPr>
        <w:t xml:space="preserve"> учебный год. Ответственный – </w:t>
      </w:r>
      <w:proofErr w:type="spellStart"/>
      <w:r w:rsidR="00B50D7E"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="00B50D7E"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Pr="00AA0160">
        <w:rPr>
          <w:rFonts w:ascii="Times New Roman" w:hAnsi="Times New Roman" w:cs="Times New Roman"/>
          <w:sz w:val="28"/>
          <w:szCs w:val="28"/>
        </w:rPr>
        <w:t xml:space="preserve"> директор школы. Регламент – 10 минут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Согласование плана работы школы на </w:t>
      </w:r>
      <w:r w:rsidRPr="00AA0160">
        <w:rPr>
          <w:rFonts w:ascii="Times New Roman" w:hAnsi="Times New Roman" w:cs="Times New Roman"/>
          <w:sz w:val="28"/>
          <w:szCs w:val="28"/>
        </w:rPr>
        <w:t>2023/24 учебный год. Ответственный –</w:t>
      </w:r>
      <w:proofErr w:type="spellStart"/>
      <w:r w:rsidR="00497287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М.З. </w:t>
      </w:r>
      <w:r w:rsidRPr="00AA0160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497287" w:rsidRPr="00AA0160">
        <w:rPr>
          <w:rFonts w:ascii="Times New Roman" w:hAnsi="Times New Roman" w:cs="Times New Roman"/>
          <w:sz w:val="28"/>
          <w:szCs w:val="28"/>
        </w:rPr>
        <w:t>по У</w:t>
      </w:r>
      <w:r w:rsidRPr="00AA0160">
        <w:rPr>
          <w:rFonts w:ascii="Times New Roman" w:hAnsi="Times New Roman" w:cs="Times New Roman"/>
          <w:sz w:val="28"/>
          <w:szCs w:val="28"/>
        </w:rPr>
        <w:t>Р. Регламент – 10 минут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AA016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перечня </w:t>
      </w:r>
      <w:r w:rsidR="00C20B50" w:rsidRPr="00AA0160">
        <w:rPr>
          <w:rFonts w:ascii="Times New Roman" w:hAnsi="Times New Roman" w:cs="Times New Roman"/>
          <w:sz w:val="28"/>
          <w:szCs w:val="28"/>
        </w:rPr>
        <w:t>учебников на 2023/24 учебный год. Ответственный – </w:t>
      </w:r>
      <w:r w:rsidR="00497287" w:rsidRPr="00AA0160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proofErr w:type="spellStart"/>
      <w:r w:rsidR="00497287" w:rsidRPr="00AA0160"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287" w:rsidRPr="00AA0160">
        <w:rPr>
          <w:rFonts w:ascii="Times New Roman" w:hAnsi="Times New Roman" w:cs="Times New Roman"/>
          <w:sz w:val="28"/>
          <w:szCs w:val="28"/>
        </w:rPr>
        <w:t>А.З.</w:t>
      </w:r>
      <w:r w:rsidR="00C20B50" w:rsidRPr="00AA0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Регламент – 10 минут.</w:t>
      </w:r>
    </w:p>
    <w:p w:rsidR="00C20B50" w:rsidRPr="00AA0160" w:rsidRDefault="00AA016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14</w:t>
      </w:r>
      <w:r w:rsidR="00C20B50" w:rsidRPr="00AA0160">
        <w:rPr>
          <w:rFonts w:ascii="Times New Roman" w:hAnsi="Times New Roman" w:cs="Times New Roman"/>
          <w:sz w:val="28"/>
          <w:szCs w:val="28"/>
        </w:rPr>
        <w:t>. Согласование локальных актов школы. Ответственный – </w:t>
      </w:r>
      <w:proofErr w:type="spellStart"/>
      <w:r w:rsidR="00497287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>, з</w:t>
      </w:r>
      <w:r w:rsidR="00497287" w:rsidRPr="00AA0160">
        <w:rPr>
          <w:rFonts w:ascii="Times New Roman" w:hAnsi="Times New Roman" w:cs="Times New Roman"/>
          <w:sz w:val="28"/>
          <w:szCs w:val="28"/>
        </w:rPr>
        <w:t>аместитель директора школы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Р. Регламент – 10 минут.</w:t>
      </w:r>
    </w:p>
    <w:p w:rsidR="00C20B50" w:rsidRPr="00AA0160" w:rsidRDefault="00AA016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15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. Условия обеспечения безопасности образовательной деятельности в 2023/24 учебном году и соблюдение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антиковидных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требований до 01.01.2024. Ответственный </w:t>
      </w:r>
      <w:r w:rsidR="00497287" w:rsidRPr="00AA0160">
        <w:rPr>
          <w:rFonts w:ascii="Times New Roman" w:hAnsi="Times New Roman" w:cs="Times New Roman"/>
          <w:sz w:val="28"/>
          <w:szCs w:val="28"/>
        </w:rPr>
        <w:t>-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Регламент – 10 минут.</w:t>
      </w:r>
    </w:p>
    <w:p w:rsidR="00C20B50" w:rsidRPr="00AA0160" w:rsidRDefault="00AA016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16</w:t>
      </w:r>
      <w:r w:rsidR="00C20B50" w:rsidRPr="00AA0160">
        <w:rPr>
          <w:rFonts w:ascii="Times New Roman" w:hAnsi="Times New Roman" w:cs="Times New Roman"/>
          <w:sz w:val="28"/>
          <w:szCs w:val="28"/>
        </w:rPr>
        <w:t>. Развитие профессиональных компетенций педагогов. Ответственный – </w:t>
      </w:r>
      <w:proofErr w:type="spellStart"/>
      <w:r w:rsidR="00497287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М.З., заместитель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Р. Регламент – 10 минут.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заседания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этап:</w:t>
      </w:r>
    </w:p>
    <w:p w:rsidR="00C20B50" w:rsidRPr="00AA0160" w:rsidRDefault="00C20B50" w:rsidP="00AA016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Государственного гимна РФ и демонстрация Государственного флага РФ;</w:t>
      </w:r>
    </w:p>
    <w:p w:rsidR="00497287" w:rsidRPr="00AA0160" w:rsidRDefault="00C20B50" w:rsidP="00AA016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видеообращение министра просвещения Рос</w:t>
      </w:r>
      <w:r w:rsidR="00497287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С.С. Кравцова.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Выступил:</w:t>
      </w:r>
    </w:p>
    <w:p w:rsidR="00C20B50" w:rsidRPr="00AA0160" w:rsidRDefault="00497287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, директор школы, </w:t>
      </w:r>
      <w:r w:rsidR="00AA0160">
        <w:rPr>
          <w:rFonts w:ascii="Times New Roman" w:hAnsi="Times New Roman" w:cs="Times New Roman"/>
          <w:sz w:val="28"/>
          <w:szCs w:val="28"/>
        </w:rPr>
        <w:t>которая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поздравил</w:t>
      </w:r>
      <w:r w:rsidR="00AA0160">
        <w:rPr>
          <w:rFonts w:ascii="Times New Roman" w:hAnsi="Times New Roman" w:cs="Times New Roman"/>
          <w:sz w:val="28"/>
          <w:szCs w:val="28"/>
        </w:rPr>
        <w:t>а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педагогов с началом учебного года, представил</w:t>
      </w:r>
      <w:r w:rsidR="00AA0160">
        <w:rPr>
          <w:rFonts w:ascii="Times New Roman" w:hAnsi="Times New Roman" w:cs="Times New Roman"/>
          <w:sz w:val="28"/>
          <w:szCs w:val="28"/>
        </w:rPr>
        <w:t>а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новых учителей. В соответствии с Порядком функционирования педагогического совета предложил выбрать председателя и секретаря педагогического совета на 2023/24 учебный год. Также обозначил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повестку педагогического совета и регламент работы.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Выступила:</w:t>
      </w:r>
    </w:p>
    <w:p w:rsidR="00C20B50" w:rsidRPr="00AA0160" w:rsidRDefault="00497287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Ибрагимова З.М.</w:t>
      </w:r>
      <w:r w:rsidR="00C20B50" w:rsidRPr="00AA0160">
        <w:rPr>
          <w:rFonts w:ascii="Times New Roman" w:hAnsi="Times New Roman" w:cs="Times New Roman"/>
          <w:sz w:val="28"/>
          <w:szCs w:val="28"/>
        </w:rPr>
        <w:t>, председатель первичной профсоюзной организации. Она предложила кандидатуру директора школы</w:t>
      </w:r>
      <w:r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Э.И</w:t>
      </w:r>
      <w:r w:rsidR="00C20B50" w:rsidRPr="00AA0160">
        <w:rPr>
          <w:rFonts w:ascii="Times New Roman" w:hAnsi="Times New Roman" w:cs="Times New Roman"/>
          <w:sz w:val="28"/>
          <w:szCs w:val="28"/>
        </w:rPr>
        <w:t>. в качестве председателя педагогического совета и з</w:t>
      </w:r>
      <w:r w:rsidRPr="00AA0160">
        <w:rPr>
          <w:rFonts w:ascii="Times New Roman" w:hAnsi="Times New Roman" w:cs="Times New Roman"/>
          <w:sz w:val="28"/>
          <w:szCs w:val="28"/>
        </w:rPr>
        <w:t>аместителя директора школы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</w:t>
      </w:r>
      <w:r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160">
        <w:rPr>
          <w:rFonts w:ascii="Times New Roman" w:hAnsi="Times New Roman" w:cs="Times New Roman"/>
          <w:sz w:val="28"/>
          <w:szCs w:val="28"/>
        </w:rPr>
        <w:t>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B50" w:rsidRPr="00AA0160">
        <w:rPr>
          <w:rFonts w:ascii="Times New Roman" w:hAnsi="Times New Roman" w:cs="Times New Roman"/>
          <w:sz w:val="28"/>
          <w:szCs w:val="28"/>
        </w:rPr>
        <w:t> в качестве секретаря педагогического совета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497287" w:rsidRPr="00AA0160">
        <w:rPr>
          <w:rFonts w:ascii="Times New Roman" w:hAnsi="Times New Roman" w:cs="Times New Roman"/>
        </w:rPr>
        <w:t>26</w:t>
      </w:r>
      <w:r w:rsidRPr="00AA0160">
        <w:rPr>
          <w:rFonts w:ascii="Times New Roman" w:hAnsi="Times New Roman" w:cs="Times New Roman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AA0160">
        <w:rPr>
          <w:rFonts w:ascii="Times New Roman" w:hAnsi="Times New Roman" w:cs="Times New Roman"/>
        </w:rPr>
        <w:t>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педагогического совета на</w:t>
      </w:r>
      <w:r w:rsidRPr="00AA0160">
        <w:rPr>
          <w:rFonts w:ascii="Times New Roman" w:hAnsi="Times New Roman" w:cs="Times New Roman"/>
          <w:sz w:val="28"/>
          <w:szCs w:val="28"/>
        </w:rPr>
        <w:t xml:space="preserve"> 2023/24 учебный год </w:t>
      </w:r>
      <w:proofErr w:type="spellStart"/>
      <w:r w:rsidR="00497287"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Э.И. </w:t>
      </w:r>
      <w:r w:rsidRPr="00AA0160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секретарем </w:t>
      </w:r>
      <w:r w:rsidRPr="00AA0160">
        <w:rPr>
          <w:rFonts w:ascii="Times New Roman" w:hAnsi="Times New Roman" w:cs="Times New Roman"/>
          <w:sz w:val="28"/>
          <w:szCs w:val="28"/>
        </w:rPr>
        <w:t>педагогического совета на 2023/24 учебный год </w:t>
      </w:r>
      <w:proofErr w:type="spellStart"/>
      <w:r w:rsidR="00030F7B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030F7B" w:rsidRPr="00AA0160">
        <w:rPr>
          <w:rFonts w:ascii="Times New Roman" w:hAnsi="Times New Roman" w:cs="Times New Roman"/>
          <w:sz w:val="28"/>
          <w:szCs w:val="28"/>
        </w:rPr>
        <w:t xml:space="preserve"> М.З., заместителя директора по У</w:t>
      </w:r>
      <w:r w:rsidRPr="00AA0160">
        <w:rPr>
          <w:rFonts w:ascii="Times New Roman" w:hAnsi="Times New Roman" w:cs="Times New Roman"/>
          <w:sz w:val="28"/>
          <w:szCs w:val="28"/>
        </w:rPr>
        <w:t>Р.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2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497287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="00030F7B" w:rsidRPr="00AA0160">
        <w:rPr>
          <w:rFonts w:ascii="Times New Roman" w:hAnsi="Times New Roman" w:cs="Times New Roman"/>
          <w:sz w:val="28"/>
          <w:szCs w:val="28"/>
        </w:rPr>
        <w:t xml:space="preserve"> </w:t>
      </w:r>
      <w:r w:rsidR="00C20B50" w:rsidRPr="00AA0160">
        <w:rPr>
          <w:rFonts w:ascii="Times New Roman" w:hAnsi="Times New Roman" w:cs="Times New Roman"/>
          <w:sz w:val="28"/>
          <w:szCs w:val="28"/>
        </w:rPr>
        <w:t>председателя педагогического совета, который зачитал решения педагогического совета от 23.06.2023 № 7.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Решение № 1 «Признать работу педагогического коллектива за 2022/23 учебный год удовлетворительной» выполнено в полном объеме. Приказ от 26.07.2023 № 218 «Об итогах 2022/23 учебного года».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Решение № 2 «Рассмотреть и утвердить план мероприятий (дорожную карту) по подготовке и проведению ГИА на 2023/24 учебный год» выполнено в полном объеме. Приказ от 27.07.2023 № 219 «Об утверждении плана по подготовке обучающихся к ГИА-2024».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Проголосовать за </w:t>
      </w:r>
      <w:r w:rsidRPr="00AA0160">
        <w:rPr>
          <w:rFonts w:ascii="Times New Roman" w:hAnsi="Times New Roman" w:cs="Times New Roman"/>
          <w:sz w:val="28"/>
          <w:szCs w:val="28"/>
        </w:rPr>
        <w:t>выполнение решений педагогического совета от 23.06.2023 № 7 в полном объеме.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030F7B" w:rsidRPr="00AA0160">
        <w:rPr>
          <w:rFonts w:ascii="Times New Roman" w:hAnsi="Times New Roman" w:cs="Times New Roman"/>
          <w:sz w:val="28"/>
          <w:szCs w:val="28"/>
        </w:rPr>
        <w:t xml:space="preserve">26 </w:t>
      </w:r>
      <w:r w:rsidRPr="00AA0160">
        <w:rPr>
          <w:rFonts w:ascii="Times New Roman" w:hAnsi="Times New Roman" w:cs="Times New Roman"/>
          <w:sz w:val="28"/>
          <w:szCs w:val="28"/>
        </w:rPr>
        <w:t>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</w:t>
      </w:r>
      <w:r w:rsidRPr="00AA0160">
        <w:rPr>
          <w:rFonts w:ascii="Times New Roman" w:hAnsi="Times New Roman" w:cs="Times New Roman"/>
          <w:sz w:val="28"/>
          <w:szCs w:val="28"/>
        </w:rPr>
        <w:t>решения педагогического совета от 23.06.2023 № 7 выполненными в полном объеме.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3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Бакриеву</w:t>
      </w:r>
      <w:proofErr w:type="spellEnd"/>
      <w:r w:rsidR="00497287"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="00AA0160">
        <w:rPr>
          <w:rFonts w:ascii="Times New Roman" w:hAnsi="Times New Roman" w:cs="Times New Roman"/>
          <w:sz w:val="28"/>
          <w:szCs w:val="28"/>
        </w:rPr>
        <w:t xml:space="preserve"> </w:t>
      </w:r>
      <w:r w:rsidR="00C20B50" w:rsidRPr="00AA0160">
        <w:rPr>
          <w:rFonts w:ascii="Times New Roman" w:hAnsi="Times New Roman" w:cs="Times New Roman"/>
          <w:sz w:val="28"/>
          <w:szCs w:val="28"/>
        </w:rPr>
        <w:t>директора школы</w:t>
      </w:r>
      <w:r w:rsidR="00AA0160">
        <w:rPr>
          <w:rFonts w:ascii="Times New Roman" w:hAnsi="Times New Roman" w:cs="Times New Roman"/>
          <w:sz w:val="28"/>
          <w:szCs w:val="28"/>
        </w:rPr>
        <w:t>, которая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AA0160">
        <w:rPr>
          <w:rFonts w:ascii="Times New Roman" w:hAnsi="Times New Roman" w:cs="Times New Roman"/>
          <w:sz w:val="28"/>
          <w:szCs w:val="28"/>
        </w:rPr>
        <w:t>а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о национальных целях и стратегических задачах в системе российского образования, озвученных в</w:t>
      </w:r>
      <w:r w:rsidR="00427C70">
        <w:rPr>
          <w:rFonts w:ascii="Times New Roman" w:hAnsi="Times New Roman" w:cs="Times New Roman"/>
          <w:sz w:val="28"/>
          <w:szCs w:val="28"/>
        </w:rPr>
        <w:t xml:space="preserve"> рамках августовского педсовета</w:t>
      </w:r>
      <w:bookmarkStart w:id="0" w:name="_GoBack"/>
      <w:bookmarkEnd w:id="0"/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В выступлении директор рассмотрел</w:t>
      </w:r>
      <w:r w:rsidR="00AA0160">
        <w:rPr>
          <w:rFonts w:ascii="Times New Roman" w:hAnsi="Times New Roman" w:cs="Times New Roman"/>
          <w:sz w:val="28"/>
          <w:szCs w:val="28"/>
        </w:rPr>
        <w:t>а</w:t>
      </w:r>
      <w:r w:rsidRPr="00AA0160">
        <w:rPr>
          <w:rFonts w:ascii="Times New Roman" w:hAnsi="Times New Roman" w:cs="Times New Roman"/>
          <w:sz w:val="28"/>
          <w:szCs w:val="28"/>
        </w:rPr>
        <w:t xml:space="preserve"> три вопроса, которые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"/document/99/1301969605/"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рекомендовало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> включить в повестку августовских совещаний:</w:t>
      </w:r>
    </w:p>
    <w:p w:rsidR="00C20B50" w:rsidRPr="00AA0160" w:rsidRDefault="00C20B50" w:rsidP="00AA0160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Года педагога и наставника.</w:t>
      </w:r>
    </w:p>
    <w:p w:rsidR="00C20B50" w:rsidRPr="00AA0160" w:rsidRDefault="00C20B50" w:rsidP="00AA0160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воспитательной деятельности.</w:t>
      </w:r>
    </w:p>
    <w:p w:rsidR="00C20B50" w:rsidRPr="00AA0160" w:rsidRDefault="00C20B50" w:rsidP="00AA0160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профессиональной ориентации обучающихся.</w:t>
      </w:r>
    </w:p>
    <w:p w:rsidR="00C20B50" w:rsidRPr="00AA0160" w:rsidRDefault="00AA016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 </w:t>
      </w:r>
      <w:r w:rsidR="00C20B50" w:rsidRPr="00AA0160">
        <w:rPr>
          <w:rFonts w:ascii="Times New Roman" w:hAnsi="Times New Roman" w:cs="Times New Roman"/>
          <w:sz w:val="28"/>
          <w:szCs w:val="28"/>
        </w:rPr>
        <w:t> 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 о мероприятиях, которые провели в Год педагога и наставника в регионе и в школе. </w:t>
      </w:r>
    </w:p>
    <w:p w:rsidR="00C20B50" w:rsidRPr="00AA0160" w:rsidRDefault="00C20B50" w:rsidP="00AA01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темы по организации воспитательной </w:t>
      </w:r>
      <w:r w:rsidRPr="00AA0160">
        <w:rPr>
          <w:rFonts w:ascii="Times New Roman" w:hAnsi="Times New Roman" w:cs="Times New Roman"/>
          <w:sz w:val="28"/>
          <w:szCs w:val="28"/>
        </w:rPr>
        <w:t>деятельности директор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затронул четыре блока вопросов:</w:t>
      </w:r>
    </w:p>
    <w:p w:rsidR="00C20B50" w:rsidRPr="00AA0160" w:rsidRDefault="00C20B50" w:rsidP="00AA0160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Общероссийского общественно-государственного движения детей и молодежи «Движение первых» в субъектах Российской Федерации;</w:t>
      </w:r>
    </w:p>
    <w:p w:rsidR="00C20B50" w:rsidRPr="00AA0160" w:rsidRDefault="00C20B50" w:rsidP="00AA0160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«Советник директора по воспитанию и взаимодействию с детскими общественными объединениями»;</w:t>
      </w:r>
    </w:p>
    <w:p w:rsidR="00C20B50" w:rsidRPr="00AA0160" w:rsidRDefault="00C20B50" w:rsidP="00AA0160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единой системы военно-патриотического воспитания;</w:t>
      </w:r>
    </w:p>
    <w:p w:rsidR="00C20B50" w:rsidRPr="00AA0160" w:rsidRDefault="00C20B50" w:rsidP="00AA0160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внеурочных занятий «Разговоры о важном».</w:t>
      </w:r>
    </w:p>
    <w:p w:rsidR="00C20B50" w:rsidRPr="00AA0160" w:rsidRDefault="00AA016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Исаева </w:t>
      </w:r>
      <w:r w:rsidR="00C20B50" w:rsidRPr="00AA016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педагогам советника директора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Луизу</w:t>
      </w:r>
      <w:r w:rsidR="00C20B50" w:rsidRPr="00AA0160">
        <w:rPr>
          <w:rFonts w:ascii="Times New Roman" w:hAnsi="Times New Roman" w:cs="Times New Roman"/>
          <w:sz w:val="28"/>
          <w:szCs w:val="28"/>
        </w:rPr>
        <w:t>. 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как советник по воспитанию организует работу первичного отделения РДДМ, вовлекает школьников в проекты и программы движения. </w:t>
      </w:r>
    </w:p>
    <w:p w:rsidR="00C20B50" w:rsidRPr="00AA0160" w:rsidRDefault="00AA016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единых подходах к военно-патриотическому воспитанию и подготовке к военной службе, которые будут в 2023–2024 годах обязательны для всех уровней образования. Военно-патриотическая составляющая будет усилена на всех уровнях образования – от дошкольных образовательных организаций до образовательных организаций высшего образования. Например, к работе по военно-патриотическому воспитанию привлекут ветеранов боевых действий, в том числе участников специальной военной операции. А еще школы будут заниматься историческим просвещением. </w:t>
      </w:r>
    </w:p>
    <w:p w:rsidR="00C20B50" w:rsidRPr="00AA0160" w:rsidRDefault="00E676FD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Элина Исаевна 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проведения «Разговоров о важном» в 2022/23 учебном году. </w:t>
      </w:r>
      <w:proofErr w:type="spellStart"/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предложило привлекать родителей и выпускников к проведению занятий «Разговоры о важном». 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Директор проинформировал</w:t>
      </w:r>
      <w:r w:rsidR="00E676FD">
        <w:rPr>
          <w:rFonts w:ascii="Times New Roman" w:hAnsi="Times New Roman" w:cs="Times New Roman"/>
          <w:sz w:val="28"/>
          <w:szCs w:val="28"/>
        </w:rPr>
        <w:t>а</w:t>
      </w:r>
      <w:r w:rsidRPr="00AA0160">
        <w:rPr>
          <w:rFonts w:ascii="Times New Roman" w:hAnsi="Times New Roman" w:cs="Times New Roman"/>
          <w:sz w:val="28"/>
          <w:szCs w:val="28"/>
        </w:rPr>
        <w:t xml:space="preserve"> педагогов о Единой модели профориентации, которую с 1 сентября 2023 года начнут внедрять в школах. Единая модель профориентации включает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минимум – внеурочные занятия по четвергам для учеников 6–11-х классов. В 2023/24 учебном году школа должна выбрать один из трех уровней реализации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и организовать профориентацию школьников в различных форматах – в урочной и внеурочной деятельности, в рамках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или профессионального обучения.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Полный текст доклада находится в приложении 1 к настоящему протоколу.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</w:t>
      </w:r>
      <w:r w:rsidR="00C20B50" w:rsidRPr="00AA0160">
        <w:rPr>
          <w:rFonts w:ascii="Times New Roman" w:hAnsi="Times New Roman" w:cs="Times New Roman"/>
          <w:sz w:val="28"/>
          <w:szCs w:val="28"/>
        </w:rPr>
        <w:t>. Разработать комплекс мер по усилению военно-патриотической составляющей на всех уровнях образования.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</w:t>
      </w:r>
      <w:r w:rsidR="00C20B50" w:rsidRPr="00AA0160">
        <w:rPr>
          <w:rFonts w:ascii="Times New Roman" w:hAnsi="Times New Roman" w:cs="Times New Roman"/>
          <w:sz w:val="28"/>
          <w:szCs w:val="28"/>
        </w:rPr>
        <w:t>. Создать в школе военно-патриотический клуб.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</w:t>
      </w:r>
      <w:r w:rsidR="00C20B50" w:rsidRPr="00AA0160">
        <w:rPr>
          <w:rFonts w:ascii="Times New Roman" w:hAnsi="Times New Roman" w:cs="Times New Roman"/>
          <w:sz w:val="28"/>
          <w:szCs w:val="28"/>
        </w:rPr>
        <w:t>. Вовлекать в проведение занятий «Разговоры о важном» в нача</w:t>
      </w:r>
      <w:r w:rsidRPr="00AA0160">
        <w:rPr>
          <w:rFonts w:ascii="Times New Roman" w:hAnsi="Times New Roman" w:cs="Times New Roman"/>
          <w:sz w:val="28"/>
          <w:szCs w:val="28"/>
        </w:rPr>
        <w:t>льной школе старшеклассников.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4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. Определить на 2023/24 учебный год основной уровень реализации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. Разработать и утвердить календарный план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региональным планом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</w:t>
      </w:r>
      <w:r w:rsidR="00030F7B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</w:t>
      </w:r>
      <w:r w:rsidR="00C20B50" w:rsidRPr="00AA0160">
        <w:rPr>
          <w:rFonts w:ascii="Times New Roman" w:hAnsi="Times New Roman" w:cs="Times New Roman"/>
          <w:sz w:val="28"/>
          <w:szCs w:val="28"/>
        </w:rPr>
        <w:t>. Разработать комплекс мер по усилению военно-патриотической составляющей на всех уровнях образования.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</w:t>
      </w:r>
      <w:r w:rsidR="00C20B50" w:rsidRPr="00AA0160">
        <w:rPr>
          <w:rFonts w:ascii="Times New Roman" w:hAnsi="Times New Roman" w:cs="Times New Roman"/>
          <w:sz w:val="28"/>
          <w:szCs w:val="28"/>
        </w:rPr>
        <w:t>. Создать в школе военно-патриотический клуб.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</w:t>
      </w:r>
      <w:r w:rsidR="00C20B50" w:rsidRPr="00AA0160">
        <w:rPr>
          <w:rFonts w:ascii="Times New Roman" w:hAnsi="Times New Roman" w:cs="Times New Roman"/>
          <w:sz w:val="28"/>
          <w:szCs w:val="28"/>
        </w:rPr>
        <w:t>. Вовлекать в проведение занятий «Разговоры о важном» в начальной школе старшеклассников, которые учатся в педагогическом классе, для реализации профессиональных проб.</w:t>
      </w:r>
    </w:p>
    <w:p w:rsidR="00C20B50" w:rsidRPr="00AA0160" w:rsidRDefault="00030F7B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. Определить на 2023/24 учебный год основной уровень реализации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. Разработать и утвердить календарный план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региональным планом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4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172559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 заместителя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Р, которая сообщила, что с 1 сентября 2023 года начинается реализация ООП НОО, ООО и СОО, которые разработали в соответствии с новыми ФОП, которые действуют с июля 2023 года. Было обращено внимание педагогов на то, что в ООП СОО учли обновленный ФГОС СОО для 10-х классов, которые начнут учиться в 2023/24 учебном году. Также она рассказала о реализации дорожной карты внедрения ФОП и сделала вывод о готовности школы к работе по ФОП НОО, ООО и СОО в 2023/24 учебном году.</w:t>
      </w:r>
    </w:p>
    <w:p w:rsidR="00EE3479" w:rsidRPr="00EE3479" w:rsidRDefault="00172559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> ознакомила учителей с проектами изменений в ООП по уровням образования на 2023/24 учебный год. Были представлены на согласование учебные планы с указанием форм промежуточной аттестации, планы внеурочной деятельности, рабочие программы учебных предметов, курсов внеурочной деятельности, календарные учебные графики на 2023/24 учебный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Было обращено внимание педагогов на федеральные рабочие программы по предметам, которые необходимо применять непосредственно. Для уровня НОО – это «Русский язык», «Литературное чтение», «Окружающий мир». Для уровней ООО и СОО – «Русский язык», «Литература», «История», «Обществознание», «География», «Основы безопасности жизнедеятельности». Также были обсуждены федеральные рабочие программы по остальным предметам, которые включили в новые ФОП. Педагогам напомнили, что образовательные результаты в их рабочих программах должны быть не ниже тех, которые представлены в федеральных программах.</w:t>
      </w:r>
      <w:r w:rsidR="00EE3479" w:rsidRPr="00EE34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EE3479" w:rsidRPr="00EE3479" w:rsidRDefault="00EE3479" w:rsidP="00AA01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0160">
        <w:rPr>
          <w:rFonts w:ascii="Times New Roman" w:eastAsia="Calibri" w:hAnsi="Times New Roman" w:cs="Times New Roman"/>
          <w:bCs/>
          <w:sz w:val="28"/>
          <w:szCs w:val="28"/>
        </w:rPr>
        <w:t>4.1</w:t>
      </w:r>
      <w:r w:rsidRPr="00EE3479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данному вопросу слушали зам. директора по </w:t>
      </w:r>
      <w:r w:rsidRPr="00AA0160">
        <w:rPr>
          <w:rFonts w:ascii="Times New Roman" w:eastAsia="Calibri" w:hAnsi="Times New Roman" w:cs="Times New Roman"/>
          <w:bCs/>
          <w:sz w:val="28"/>
          <w:szCs w:val="28"/>
        </w:rPr>
        <w:t xml:space="preserve">УР </w:t>
      </w:r>
      <w:proofErr w:type="spellStart"/>
      <w:r w:rsidRPr="00AA0160">
        <w:rPr>
          <w:rFonts w:ascii="Times New Roman" w:eastAsia="Calibri" w:hAnsi="Times New Roman" w:cs="Times New Roman"/>
          <w:bCs/>
          <w:sz w:val="28"/>
          <w:szCs w:val="28"/>
        </w:rPr>
        <w:t>Хаджаева</w:t>
      </w:r>
      <w:proofErr w:type="spellEnd"/>
      <w:r w:rsidRPr="00AA0160">
        <w:rPr>
          <w:rFonts w:ascii="Times New Roman" w:eastAsia="Calibri" w:hAnsi="Times New Roman" w:cs="Times New Roman"/>
          <w:bCs/>
          <w:sz w:val="28"/>
          <w:szCs w:val="28"/>
        </w:rPr>
        <w:t xml:space="preserve"> М.З.</w:t>
      </w:r>
    </w:p>
    <w:p w:rsidR="00EE3479" w:rsidRPr="00E676FD" w:rsidRDefault="00EE3479" w:rsidP="00E67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479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ООП среднего общего образования согласно </w:t>
      </w:r>
      <w:r w:rsidR="00E676FD">
        <w:rPr>
          <w:rFonts w:ascii="Times New Roman" w:eastAsia="Calibri" w:hAnsi="Times New Roman" w:cs="Times New Roman"/>
          <w:sz w:val="28"/>
          <w:szCs w:val="28"/>
        </w:rPr>
        <w:t>приложению к данному протоколу.</w:t>
      </w:r>
    </w:p>
    <w:p w:rsidR="00C20B50" w:rsidRPr="00AA0160" w:rsidRDefault="00EE3479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4.2.</w:t>
      </w:r>
      <w:r w:rsidR="00172559" w:rsidRPr="00AA0160">
        <w:rPr>
          <w:rFonts w:ascii="Times New Roman" w:hAnsi="Times New Roman" w:cs="Times New Roman"/>
          <w:sz w:val="28"/>
          <w:szCs w:val="28"/>
        </w:rPr>
        <w:t>Джабраилова Л.А.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, заместитель директора по ВР, рассказала о системе дополнительного образования в школе, а также основных направлениях воспитательной работы школы на новый учебный год согласно рабочей программе воспитания. Представила на согласование рабочие программы </w:t>
      </w:r>
      <w:r w:rsidR="00C20B50" w:rsidRPr="00AA0160">
        <w:rPr>
          <w:rFonts w:ascii="Times New Roman" w:hAnsi="Times New Roman" w:cs="Times New Roman"/>
          <w:sz w:val="28"/>
          <w:szCs w:val="28"/>
        </w:rPr>
        <w:lastRenderedPageBreak/>
        <w:t>воспитания и календарные планы воспитательной работы для ООП НОО, ООО, СОО по новым ФОП, а также дополнительные общеобразовательные общеразвивающие программы.</w:t>
      </w:r>
    </w:p>
    <w:p w:rsidR="00C20B50" w:rsidRPr="00AA0160" w:rsidRDefault="00172559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> представила для утверждения ООП НОО, ООО и СОО, разработанные в соответствии с новыми ФОП НОО, ООО и СОО. Напомнила учителям о том, что на уроках они должны использовать задания для формирования и развития функциональной грамотности. В ФОП развитие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 обозначено как одно из условий, которое должна выполнять школа, чтобы обеспечить высокий уровень качества образования.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Полные тексты докладов находятся в приложениях 2 и 3 к настоящему протоколу.</w:t>
      </w:r>
    </w:p>
    <w:p w:rsidR="007A6CED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7A6CED" w:rsidRPr="00EE3479" w:rsidRDefault="00EE3479" w:rsidP="00AA01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ООП НОО, ООО и СОО, которые разработали в соответствии с ФОП. Начать реализацию ООП НОО, ООО и СОО</w:t>
      </w:r>
      <w:r w:rsidR="007A6CED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обучающихся 10-х классов в 2023-2024 учебном году)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ФОП с 1 сентября 2023 года.</w:t>
      </w:r>
      <w:r w:rsidR="007A6CED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CED" w:rsidRPr="00AA0160" w:rsidRDefault="007A6CED" w:rsidP="00AA016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и рассмотрев представленные материалы члены педагогического совета школы решили 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Pr="00EE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изменения в ООП СОО, р</w:t>
      </w:r>
      <w:r w:rsidRPr="00EE3479">
        <w:rPr>
          <w:rFonts w:ascii="Times New Roman" w:eastAsia="Calibri" w:hAnsi="Times New Roman" w:cs="Times New Roman"/>
          <w:sz w:val="28"/>
          <w:szCs w:val="28"/>
        </w:rPr>
        <w:t xml:space="preserve">азработанную в соответствии с ФГОС СОО, утвержденного Приказом </w:t>
      </w:r>
      <w:proofErr w:type="spellStart"/>
      <w:r w:rsidRPr="00EE347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EE3479">
        <w:rPr>
          <w:rFonts w:ascii="Times New Roman" w:eastAsia="Calibri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и ФОП СОО, утвержденной 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 (для обучающихся 11 класса в 2023-2024 учебном году)</w:t>
      </w:r>
      <w:r w:rsidRPr="00EE3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479" w:rsidRPr="00AA0160" w:rsidRDefault="007A6CED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Согласовать дополнительные общеобразовател</w:t>
      </w:r>
      <w:r w:rsidR="00E676F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общеразвивающие программы.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172559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ООП НОО, ООО и СОО, которые разработали в соответствии с ФОП. Начать реализацию ООП НОО, ООО и СОО по ФОП с 1 сентября 2023 года.</w:t>
      </w:r>
    </w:p>
    <w:p w:rsidR="00EE3479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Согласовать дополнительные общеобразовател</w:t>
      </w:r>
      <w:r w:rsidR="00E676F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общеразвивающие программы.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5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172559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Джабраилова Л.А.</w:t>
      </w:r>
      <w:r w:rsidR="00C20B50" w:rsidRPr="00AA0160">
        <w:rPr>
          <w:rFonts w:ascii="Times New Roman" w:hAnsi="Times New Roman" w:cs="Times New Roman"/>
          <w:sz w:val="28"/>
          <w:szCs w:val="28"/>
        </w:rPr>
        <w:t>, заместителя директора по ВР, которая рассказала, как школа будет реализовывать Концепцию 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информационнои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>̆ безопасности детей, которую приняло Правительство (</w:t>
      </w:r>
      <w:hyperlink r:id="rId9" w:anchor="/document/99/1301495102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 от 28.04.2023 № 1105-р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). Предложила использовать памятки по информационной безопасности детей и подростков для профилактики рисков в цифровой среде (</w:t>
      </w:r>
      <w:hyperlink r:id="rId10" w:anchor="/document/97/507736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24.05.2023 № 07-2755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). Со школьниками – в рамках учебных и внеклассных занятий. С родителями или законными представителями – при проведении родительских собраний, лекций и иных мероприятий.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1. Направить педагогов на повышение квалификации в области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грамотности школьников.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 Включить в содержание рабочих программ формирование навыков ответственного поведения 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среде.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 Поручить педагогу-психологу разработать цикл мероприятий, чтобы обучить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разрешать конфликты в цифровом пространстве.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</w:t>
      </w:r>
      <w:r w:rsidR="00A4317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1. Направить педагогов на повышение квалификации в области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грамотности школьников.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 Включить в содержание рабочих программ формирование навыков ответственного поведения 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среде.</w:t>
      </w:r>
    </w:p>
    <w:p w:rsidR="00EE3479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3. Поручить педагогу-психологу разработать цикл мероприятий, чтобы обучить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разрешать конфликты в цифровом пространстве.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6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4317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E676FD">
        <w:rPr>
          <w:rFonts w:ascii="Times New Roman" w:hAnsi="Times New Roman" w:cs="Times New Roman"/>
          <w:sz w:val="28"/>
          <w:szCs w:val="28"/>
        </w:rPr>
        <w:t>, заместителя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Р, которая познакомила учителей с новым Порядком аттестации педагогических работников. С 1 сентября 2023 года аттестацию педагогов будут проводить по новому Порядку (</w:t>
      </w:r>
      <w:hyperlink r:id="rId11" w:anchor="/document/99/1301308270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24.03.2023 № 196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). Добавили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вид аттестации на квалификационные категории — «педагог-методист» и «педагог-наставник». Аттестация на квалификационные категории «педагог-методист» и «педагог-наставник» будет проводиться по желанию работника. На нее могут претендовать только те, кто имеет высшую квалификационную категорию.</w:t>
      </w:r>
    </w:p>
    <w:p w:rsidR="00C20B50" w:rsidRPr="00AA0160" w:rsidRDefault="00A4317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lastRenderedPageBreak/>
        <w:t>Хаджаева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объяснила, что с 1 сентября 2023 года сделали квалификационные категории бессрочными.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Проинформировала, как будет проходить аттестация на соответствие занимаемой должности, как подать документы на квалификационную категорию. Объяснила, кто и как может получить новые квалификационные категории «педагог-методист» и «педагог-наставник». Предложила составить список педагогов, которые желают пройти аттестацию на новые квалификационные категории. Представила график проведения аттестации на соответствие занимаемой должности на 2023/24 учебный год.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A4317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Обсудить на заседаниях ШМС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 </w:t>
      </w:r>
      <w:hyperlink r:id="rId12" w:anchor="/document/99/1301308270/" w:tgtFrame="_self" w:history="1">
        <w:r w:rsidR="00C20B50"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Порядке аттестации педагогических работников</w:t>
        </w:r>
      </w:hyperlink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A4317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Руководителю ШМС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проинформировать педагогов, которые будут в 2023/24 учебном году проходить аттестацию в целях подтверждения соответствия занимаемым ими должностям, о графике и процедуре аттестации.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</w:t>
      </w:r>
      <w:r w:rsidR="00A43172" w:rsidRPr="00AA0160">
        <w:rPr>
          <w:rFonts w:ascii="Times New Roman" w:hAnsi="Times New Roman" w:cs="Times New Roman"/>
          <w:sz w:val="28"/>
          <w:szCs w:val="28"/>
        </w:rPr>
        <w:t xml:space="preserve"> Обсудить на заседаниях ШМС</w:t>
      </w:r>
      <w:r w:rsidRPr="00AA0160">
        <w:rPr>
          <w:rFonts w:ascii="Times New Roman" w:hAnsi="Times New Roman" w:cs="Times New Roman"/>
          <w:sz w:val="28"/>
          <w:szCs w:val="28"/>
        </w:rPr>
        <w:t> показатели 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 «педагог-методист» и «педагог-наставник».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4317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E676FD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Обсудить на заседаниях ШМС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 </w:t>
      </w:r>
      <w:hyperlink r:id="rId13" w:anchor="/document/99/1301308270/" w:tgtFrame="_self" w:history="1">
        <w:r w:rsidR="00C20B50"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Порядке аттестации педагогических работников</w:t>
        </w:r>
      </w:hyperlink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A4317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Руководителю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ШМ</w:t>
      </w:r>
      <w:r w:rsidRPr="00AA0160">
        <w:rPr>
          <w:rFonts w:ascii="Times New Roman" w:hAnsi="Times New Roman" w:cs="Times New Roman"/>
          <w:sz w:val="28"/>
          <w:szCs w:val="28"/>
        </w:rPr>
        <w:t>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проинформировать педагогов, которые будут в 2023/24 учебном году проходить аттестацию в целях подтверждения соответствия занимаемым ими должностям, о графике и процедуре аттестации.</w:t>
      </w:r>
    </w:p>
    <w:p w:rsidR="00C20B50" w:rsidRPr="00AA0160" w:rsidRDefault="00A4317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 Обсудить на заседаниях ШМС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показатели 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 «педагог-методист» и «педагог-наставник».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вопросу № 7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4317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Джабраилова Л.А.</w:t>
      </w:r>
      <w:r w:rsidR="00C20B50" w:rsidRPr="00AA0160">
        <w:rPr>
          <w:rFonts w:ascii="Times New Roman" w:hAnsi="Times New Roman" w:cs="Times New Roman"/>
          <w:sz w:val="28"/>
          <w:szCs w:val="28"/>
        </w:rPr>
        <w:t>, заместителя директора по ВР, которая познакомила педагогов с новым Порядком дополнительного образования, действующим с 1 марта 2023 года (</w:t>
      </w:r>
      <w:hyperlink r:id="rId14" w:anchor="/document/99/351746582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27.07.2022 № 629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). Рассказала, что изменили целевые ориентиры дополнительного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Теперь педагоги </w:t>
      </w:r>
      <w:proofErr w:type="spellStart"/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будут заниматься духовно-нравственным и гражданско-патриотическим воспитанием детей. А уже потом формировать и развивать их творческие способности. </w:t>
      </w:r>
      <w:r w:rsidR="00C20B50" w:rsidRPr="00E676FD">
        <w:rPr>
          <w:rFonts w:ascii="Times New Roman" w:hAnsi="Times New Roman" w:cs="Times New Roman"/>
          <w:sz w:val="28"/>
        </w:rPr>
        <w:t>Пояснила,</w:t>
      </w:r>
      <w:r w:rsidR="00C20B50" w:rsidRPr="00E676F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педагогам придется обновить содержание дополнительных общеобразовательных программ с учетом изменений.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Уточнила, что разрабатывать новые программы педагогам не придется. Теперь школы вправе использовать разработанные дополнительные программы в течение нескольких лет и обновлять их с учетом развития науки, техники, культуры, экономики, технологий и социальной сферы.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Поручила педагогам соблюдать новые требования, когда они будут разрабатывать адаптированные </w:t>
      </w:r>
      <w:r w:rsidRPr="00AA0160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программы. А конкретно – учитывать особые образовательные потребности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  <w:lang w:eastAsia="ru-RU"/>
        </w:rPr>
        <w:t>̆ с ОВЗ и детей-инвалидов.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Педагогам дополнительного образования обновить содержание дополнительных общеобразовательных программ с учетом нового </w:t>
      </w:r>
      <w:hyperlink r:id="rId15" w:anchor="/document/99/351746582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дополнительного образования</w:t>
        </w:r>
      </w:hyperlink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2. Учитывать особые образовательные потребности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 ОВЗ и детей-инвалидов при реализации дополнительных общеобразовательных программ.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 Создать условия для реализации адаптированных дополнительных общеобразовательных программ.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4317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чел.;</w:t>
      </w:r>
    </w:p>
    <w:p w:rsidR="00C20B50" w:rsidRPr="00AA0160" w:rsidRDefault="00C20B50" w:rsidP="00AA0160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hAnsi="Times New Roman" w:cs="Times New Roman"/>
          <w:sz w:val="28"/>
          <w:szCs w:val="28"/>
        </w:rPr>
        <w:t>– 0 чел.;</w:t>
      </w:r>
    </w:p>
    <w:p w:rsidR="00C20B50" w:rsidRPr="00AA0160" w:rsidRDefault="00C20B50" w:rsidP="00AA0160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Педагогам дополнительного образования обновить содержание дополнительных общеобразовательных программ с учетом нового </w:t>
      </w:r>
      <w:hyperlink r:id="rId16" w:anchor="/document/99/351746582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 дополнительного образования</w:t>
        </w:r>
      </w:hyperlink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 xml:space="preserve">2. Учитывать особые образовательные потребности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 ОВЗ и детей-инвалидов при реализации дополнительных общеобразовательных программ.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 Создать условия для реализации адаптированных дополнительных общеобразовательных программ.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8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4317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Джабраилову Л.А.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, заместителя директора по ВР, которая представила новые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методрекомендации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по организации работы ГПД (</w:t>
      </w:r>
      <w:hyperlink r:id="rId17" w:anchor="/document/99/1301473433/ZAP28EE3DC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от 10.04.2023 № 03-652)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. Школам предложили придерживаться единых подходов к организации ГПД. В рамках ГПД школы должны,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просветительскую работу для родителей. 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При организации ГПД в 2023/24 учебном году учитывать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"/document/99/1301473433/ZAP28EE3DC/"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Разработать режимы работы групп для первой и второй половины дня в соответствии с п. 3.4–3.6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"/document/99/1301473433/XA00LU62M3/"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̆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3. Педагогам, которые работают в ГПД,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4317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0160">
        <w:rPr>
          <w:rFonts w:ascii="Times New Roman" w:hAnsi="Times New Roman" w:cs="Times New Roman"/>
          <w:sz w:val="28"/>
          <w:szCs w:val="28"/>
        </w:rPr>
        <w:t>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При организации ГПД в 2023/24 учебном году учитывать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"/document/99/1301473433/ZAP28EE3DC/"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Разработать режимы работы групп для первой и второй половины дня в соответствии с п. 3.4–3.6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"/document/99/1301473433/XA00LU62M3/"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̆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 Педагогам, которые работают в ГПД, помимо присмотра и ухода, проводить в группах внеурочную деятельность, а также воспитательные, физкультурно-</w:t>
      </w:r>
      <w:r w:rsidRPr="00AA0160">
        <w:rPr>
          <w:rFonts w:ascii="Times New Roman" w:hAnsi="Times New Roman" w:cs="Times New Roman"/>
          <w:sz w:val="28"/>
          <w:szCs w:val="28"/>
        </w:rPr>
        <w:lastRenderedPageBreak/>
        <w:t>оздоровительные и культурные мероприятия для детей, просветительскую работу для родителей.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9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4317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 заместителя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Р, которая провела анализ результатов образовательной деятельности в 2022/23 учебном году. В 2022/23 учебном году школа реализовывала программы начального, основного и среднего общего образования согласно утвержденным учебным планам. Для рационального распределения учебного материала на начало учебного года были составлены и утверждены рабочие программы, содержащие тематическое планирование по каждому предмету. В конце каждой четверти администрация отслеживала выполнение программы и организацию повторения. Контроль реализации рабочих программ включен в раздел «Организация образовательной деятельности» плана </w:t>
      </w:r>
      <w:proofErr w:type="spellStart"/>
      <w:r w:rsidR="00C20B50" w:rsidRPr="00AA016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контроля, данное направление реализовывалось через: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посещение уроков с последующим самоанализом и анализом;</w:t>
      </w:r>
    </w:p>
    <w:p w:rsidR="00C20B50" w:rsidRPr="00AA0160" w:rsidRDefault="00C20B50" w:rsidP="00AA016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анализ реализ</w:t>
      </w:r>
      <w:r w:rsidR="00A43172" w:rsidRPr="00AA0160">
        <w:rPr>
          <w:rFonts w:ascii="Times New Roman" w:hAnsi="Times New Roman" w:cs="Times New Roman"/>
          <w:sz w:val="28"/>
          <w:szCs w:val="28"/>
        </w:rPr>
        <w:t>ации тематического планирования</w:t>
      </w:r>
    </w:p>
    <w:p w:rsidR="00C20B50" w:rsidRPr="00AA0160" w:rsidRDefault="00C20B50" w:rsidP="00AA016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изучение классных журналов и журналов обучения на дому;</w:t>
      </w:r>
    </w:p>
    <w:p w:rsidR="00C20B50" w:rsidRPr="00AA0160" w:rsidRDefault="00C20B50" w:rsidP="00AA0160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анализ административных контрольных работ.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Признать работу педагогического коллектива за 2022/23 учебный год удовлетворительной.</w:t>
      </w:r>
    </w:p>
    <w:p w:rsidR="00B92CB1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По итогам ГИА-2023 отметить положительную работу учителей </w:t>
      </w:r>
      <w:proofErr w:type="spellStart"/>
      <w:r w:rsidR="00B92CB1" w:rsidRPr="00AA0160">
        <w:rPr>
          <w:rFonts w:ascii="Times New Roman" w:hAnsi="Times New Roman" w:cs="Times New Roman"/>
          <w:sz w:val="28"/>
          <w:szCs w:val="28"/>
        </w:rPr>
        <w:t>Сагиповой</w:t>
      </w:r>
      <w:proofErr w:type="spellEnd"/>
      <w:r w:rsidR="00B92CB1" w:rsidRPr="00AA0160">
        <w:rPr>
          <w:rFonts w:ascii="Times New Roman" w:hAnsi="Times New Roman" w:cs="Times New Roman"/>
          <w:sz w:val="28"/>
          <w:szCs w:val="28"/>
        </w:rPr>
        <w:t xml:space="preserve"> А.А., Ибрагимовой З.М. 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3. Продолжить работу по повышению качества образования в 2023/24 учебном году.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B92CB1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hAnsi="Times New Roman" w:cs="Times New Roman"/>
          <w:sz w:val="28"/>
          <w:szCs w:val="28"/>
        </w:rPr>
        <w:t>–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B92CB1" w:rsidRPr="00AA0160" w:rsidRDefault="00B92CB1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Признать работу педагогического коллектива за 2022/23 учебный год удовлетворительной.</w:t>
      </w:r>
    </w:p>
    <w:p w:rsidR="00B92CB1" w:rsidRPr="00AA0160" w:rsidRDefault="00B92CB1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2. По итогам ГИА-2023 отметить положительную работу учителей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Сагиповой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А.А., Ибрагимовой З.М. </w:t>
      </w:r>
    </w:p>
    <w:p w:rsidR="00B92CB1" w:rsidRPr="00AA0160" w:rsidRDefault="00B92CB1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3. Продолжить работу по повышению качества образования в 2023/24 учебном году.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10</w:t>
      </w:r>
    </w:p>
    <w:p w:rsidR="00B92CB1" w:rsidRPr="00AA0160" w:rsidRDefault="00B92CB1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</w:p>
    <w:p w:rsidR="00C20B50" w:rsidRPr="00AA0160" w:rsidRDefault="00B92CB1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 заместителя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Р, которая сообщила, что по итогам 2022/23 учебного года ООП выполнена в полном объеме.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В теоретической и практической частях программы несоответствий не выявлено.</w:t>
      </w:r>
    </w:p>
    <w:p w:rsidR="00C20B50" w:rsidRPr="00AA0160" w:rsidRDefault="00B92CB1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Джабраилову Л.А.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заместителя директора по ВР, которая подвела итоги внеурочной деятельности и воспитательной работы школы за 2022/23 учебный год.</w:t>
      </w:r>
    </w:p>
    <w:p w:rsidR="00EE3479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Внеурочная деятельность реализована в 2022/23 учебном году на 100</w:t>
      </w:r>
      <w:r w:rsidR="00EE3479" w:rsidRPr="00AA0160">
        <w:rPr>
          <w:rFonts w:ascii="Times New Roman" w:hAnsi="Times New Roman" w:cs="Times New Roman"/>
          <w:sz w:val="28"/>
          <w:szCs w:val="28"/>
        </w:rPr>
        <w:t>%. Согласовать реализацию в 2022/23 учебном году ООП начального общего образования на 100 процентов, ООП основного общего образования на 100 процентов, ООП среднего общего образования на 100 процентов.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Согласовать реализацию в 2022/23 учебном году ООП начального общего образования на 100 процентов, ООП основного общего образования на 100 процентов, ООП среднего общего образования на 100 процентов.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EE3479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11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B50" w:rsidRPr="00AA0160" w:rsidRDefault="00497287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Э.И.</w:t>
      </w:r>
      <w:r w:rsidR="00C20B50" w:rsidRPr="00AA0160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 xml:space="preserve"> школы, который обозначил основную цель работы школы в 2023/24 учебном году – повышение качества знаний, включение в единое образовательное пространство и обеспечение открытости образовательного процесса.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1. Обеспечить условия для реализации ООП НОО, ООО и СОО в соответствии с ФОП.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>2. Разработать единую систему оценивания.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1. Согласовать цель и задачи школы на 2023/24 учебный год.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7A6CED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0160">
        <w:rPr>
          <w:rFonts w:ascii="Times New Roman" w:hAnsi="Times New Roman" w:cs="Times New Roman"/>
          <w:sz w:val="28"/>
          <w:szCs w:val="28"/>
        </w:rPr>
        <w:t>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AA0160">
        <w:rPr>
          <w:rFonts w:ascii="Times New Roman" w:hAnsi="Times New Roman" w:cs="Times New Roman"/>
          <w:sz w:val="28"/>
          <w:szCs w:val="28"/>
        </w:rPr>
        <w:t>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цель и задачи школы на </w:t>
      </w:r>
      <w:r w:rsidRPr="00AA0160">
        <w:rPr>
          <w:rFonts w:ascii="Times New Roman" w:hAnsi="Times New Roman" w:cs="Times New Roman"/>
          <w:sz w:val="28"/>
          <w:szCs w:val="28"/>
        </w:rPr>
        <w:t>2023/24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12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7A6CED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Хаджаевой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hAnsi="Times New Roman" w:cs="Times New Roman"/>
          <w:sz w:val="28"/>
          <w:szCs w:val="28"/>
        </w:rPr>
        <w:t>, заместителя директора по УВР, которая представила на согласование проект плана работы </w:t>
      </w:r>
      <w:r w:rsidRPr="00AA0160">
        <w:rPr>
          <w:rFonts w:ascii="Times New Roman" w:hAnsi="Times New Roman" w:cs="Times New Roman"/>
          <w:sz w:val="28"/>
          <w:szCs w:val="28"/>
        </w:rPr>
        <w:t xml:space="preserve">МБОУ «СОШ № 3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с.Ачхой-Мартан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» </w:t>
      </w:r>
      <w:r w:rsidR="00C20B50" w:rsidRPr="00AA0160">
        <w:rPr>
          <w:rFonts w:ascii="Times New Roman" w:hAnsi="Times New Roman" w:cs="Times New Roman"/>
          <w:sz w:val="28"/>
          <w:szCs w:val="28"/>
        </w:rPr>
        <w:t>на 2023/24 учебный год. Рассказала об основных направлениях работы в новом учебном году.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0160">
        <w:rPr>
          <w:rFonts w:ascii="Times New Roman" w:hAnsi="Times New Roman" w:cs="Times New Roman"/>
          <w:sz w:val="28"/>
          <w:szCs w:val="28"/>
        </w:rPr>
        <w:t>Согласовать план работы </w:t>
      </w:r>
      <w:r w:rsidR="007A6CED" w:rsidRPr="00AA0160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gramStart"/>
      <w:r w:rsidR="007A6CED" w:rsidRPr="00AA0160">
        <w:rPr>
          <w:rFonts w:ascii="Times New Roman" w:hAnsi="Times New Roman" w:cs="Times New Roman"/>
          <w:sz w:val="28"/>
          <w:szCs w:val="28"/>
        </w:rPr>
        <w:t>№  3</w:t>
      </w:r>
      <w:proofErr w:type="gramEnd"/>
      <w:r w:rsidR="007A6CED"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ED" w:rsidRPr="00AA0160">
        <w:rPr>
          <w:rFonts w:ascii="Times New Roman" w:hAnsi="Times New Roman" w:cs="Times New Roman"/>
          <w:sz w:val="28"/>
          <w:szCs w:val="28"/>
        </w:rPr>
        <w:t>с.Ачхой-Мартан</w:t>
      </w:r>
      <w:proofErr w:type="spellEnd"/>
      <w:r w:rsidR="007A6CED" w:rsidRPr="00AA0160">
        <w:rPr>
          <w:rFonts w:ascii="Times New Roman" w:hAnsi="Times New Roman" w:cs="Times New Roman"/>
          <w:sz w:val="28"/>
          <w:szCs w:val="28"/>
        </w:rPr>
        <w:t xml:space="preserve">» </w:t>
      </w:r>
      <w:r w:rsidRPr="00AA0160">
        <w:rPr>
          <w:rFonts w:ascii="Times New Roman" w:hAnsi="Times New Roman" w:cs="Times New Roman"/>
          <w:sz w:val="28"/>
          <w:szCs w:val="28"/>
        </w:rPr>
        <w:t>на 2023/24 учебный год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7A6CED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0160">
        <w:rPr>
          <w:rFonts w:ascii="Times New Roman" w:hAnsi="Times New Roman" w:cs="Times New Roman"/>
          <w:sz w:val="28"/>
          <w:szCs w:val="28"/>
        </w:rPr>
        <w:t>Согласовать план работы </w:t>
      </w:r>
      <w:r w:rsidR="007A6CED" w:rsidRPr="00AA0160">
        <w:rPr>
          <w:rFonts w:ascii="Times New Roman" w:hAnsi="Times New Roman" w:cs="Times New Roman"/>
          <w:sz w:val="28"/>
          <w:szCs w:val="28"/>
        </w:rPr>
        <w:t xml:space="preserve">МБОУ «СОШ № 3 </w:t>
      </w:r>
      <w:proofErr w:type="spellStart"/>
      <w:r w:rsidR="007A6CED" w:rsidRPr="00AA0160">
        <w:rPr>
          <w:rFonts w:ascii="Times New Roman" w:hAnsi="Times New Roman" w:cs="Times New Roman"/>
          <w:sz w:val="28"/>
          <w:szCs w:val="28"/>
        </w:rPr>
        <w:t>с.Ачхой-Мартан</w:t>
      </w:r>
      <w:proofErr w:type="spellEnd"/>
      <w:r w:rsidR="007A6CED" w:rsidRPr="00AA0160">
        <w:rPr>
          <w:rFonts w:ascii="Times New Roman" w:hAnsi="Times New Roman" w:cs="Times New Roman"/>
          <w:sz w:val="28"/>
          <w:szCs w:val="28"/>
        </w:rPr>
        <w:t xml:space="preserve">» </w:t>
      </w:r>
      <w:r w:rsidRPr="00AA0160">
        <w:rPr>
          <w:rFonts w:ascii="Times New Roman" w:hAnsi="Times New Roman" w:cs="Times New Roman"/>
          <w:sz w:val="28"/>
          <w:szCs w:val="28"/>
        </w:rPr>
        <w:t>на 2023/24 учебный год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7A6CED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вопросу № 13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7A6CED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Сатуевой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А.З. </w:t>
      </w:r>
      <w:r w:rsidR="00C20B50" w:rsidRPr="00AA0160">
        <w:rPr>
          <w:rFonts w:ascii="Times New Roman" w:hAnsi="Times New Roman" w:cs="Times New Roman"/>
          <w:sz w:val="28"/>
          <w:szCs w:val="28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педагогу-библиотекаря</w:t>
      </w:r>
      <w:r w:rsidR="00C20B50" w:rsidRPr="00AA0160">
        <w:rPr>
          <w:rFonts w:ascii="Times New Roman" w:hAnsi="Times New Roman" w:cs="Times New Roman"/>
          <w:sz w:val="28"/>
          <w:szCs w:val="28"/>
        </w:rPr>
        <w:t>, которая рассказала о формировании перечня учебной литературы на 2023/24 учебный год. Она провела анализ библиотечного фонда на предмет наличия в нем учебников и учебных пособий.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З.</w:t>
      </w:r>
      <w:r w:rsidR="00C20B50" w:rsidRPr="00AA0160">
        <w:rPr>
          <w:rFonts w:ascii="Times New Roman" w:hAnsi="Times New Roman" w:cs="Times New Roman"/>
          <w:sz w:val="28"/>
          <w:szCs w:val="28"/>
        </w:rPr>
        <w:t>сообщила</w:t>
      </w:r>
      <w:proofErr w:type="spellEnd"/>
      <w:r w:rsidR="00C20B50" w:rsidRPr="00AA0160">
        <w:rPr>
          <w:rFonts w:ascii="Times New Roman" w:hAnsi="Times New Roman" w:cs="Times New Roman"/>
          <w:sz w:val="28"/>
          <w:szCs w:val="28"/>
        </w:rPr>
        <w:t>, что школа обеспечена учебниками и учебными пособиями по всем учебным предметам на 100 процентов.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В перечень учебной литературы для реализации учебного плана на 2023/24 учебный год вошли учебники из нового ФПУ, который утвержден </w:t>
      </w:r>
      <w:hyperlink r:id="rId18" w:anchor="/document/99/352000942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21.09.2022 № 858</w:t>
        </w:r>
      </w:hyperlink>
      <w:r w:rsidRPr="00AA0160">
        <w:rPr>
          <w:rFonts w:ascii="Times New Roman" w:hAnsi="Times New Roman" w:cs="Times New Roman"/>
          <w:sz w:val="28"/>
          <w:szCs w:val="28"/>
        </w:rPr>
        <w:t>. Также включили учебные пособия, которые выпускают организации из </w:t>
      </w:r>
      <w:hyperlink r:id="rId19" w:anchor="/document/99/420362392/XA00LVA2M9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перечня</w:t>
        </w:r>
      </w:hyperlink>
      <w:r w:rsidRPr="00AA0160">
        <w:rPr>
          <w:rFonts w:ascii="Times New Roman" w:hAnsi="Times New Roman" w:cs="Times New Roman"/>
          <w:sz w:val="28"/>
          <w:szCs w:val="28"/>
        </w:rPr>
        <w:t>, утвержденного </w:t>
      </w:r>
      <w:hyperlink r:id="rId20" w:anchor="/document/99/420362392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09.06.2016 № 699</w:t>
        </w:r>
      </w:hyperlink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7A6CED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lastRenderedPageBreak/>
        <w:t>Сатуева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А.З.</w:t>
      </w:r>
      <w:r w:rsidR="00C20B50" w:rsidRPr="00AA0160">
        <w:rPr>
          <w:rFonts w:ascii="Times New Roman" w:hAnsi="Times New Roman" w:cs="Times New Roman"/>
          <w:sz w:val="28"/>
          <w:szCs w:val="28"/>
        </w:rPr>
        <w:t> представила к обсуждению проект программно-методического обеспечения образовательной деятельности, необходимого для реализации образовательных программ в 2024/25 учебном году.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исполнению перечень учебников и учебных пособий для реализации учебного плана на </w:t>
      </w:r>
      <w:r w:rsidRPr="00AA0160">
        <w:rPr>
          <w:rFonts w:ascii="Times New Roman" w:hAnsi="Times New Roman" w:cs="Times New Roman"/>
          <w:sz w:val="28"/>
          <w:szCs w:val="28"/>
        </w:rPr>
        <w:t>2023/24 учебный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7A6CED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AA0160">
        <w:rPr>
          <w:rFonts w:ascii="Times New Roman" w:hAnsi="Times New Roman" w:cs="Times New Roman"/>
          <w:sz w:val="28"/>
          <w:szCs w:val="28"/>
        </w:rPr>
        <w:t>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исполнению перечень учебников и учебных пособий для реализации учебного плана на </w:t>
      </w:r>
      <w:r w:rsidRPr="00AA0160">
        <w:rPr>
          <w:rFonts w:ascii="Times New Roman" w:hAnsi="Times New Roman" w:cs="Times New Roman"/>
          <w:sz w:val="28"/>
          <w:szCs w:val="28"/>
        </w:rPr>
        <w:t>2023/24 учебный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15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7A6CED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 У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Р, которая представила на согласование проекты локальных актов, в которые вносились изменения из-за внедрения новых ФОП: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рабочей программе;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текущем контроле и промежуточной аттестации;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порядок обучения по ИУП;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языке обучения;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внеурочной деятельности;</w:t>
      </w:r>
    </w:p>
    <w:p w:rsidR="00C20B50" w:rsidRPr="00AA0160" w:rsidRDefault="00C20B50" w:rsidP="00AA0160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</w:t>
      </w:r>
      <w:r w:rsidR="00A61B42" w:rsidRPr="00AA0160">
        <w:rPr>
          <w:rFonts w:ascii="Times New Roman" w:hAnsi="Times New Roman" w:cs="Times New Roman"/>
          <w:sz w:val="28"/>
          <w:szCs w:val="28"/>
        </w:rPr>
        <w:t>ожение о проектной деятельности.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Проекты были заранее отправлены педагогам по электронной почте. 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 локальные акты: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рабочей программе;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текущем контроле и промежуточной аттестации;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порядок обучения по ИУП;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языке обучения;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внеурочной деятельности;</w:t>
      </w:r>
    </w:p>
    <w:p w:rsidR="00C20B50" w:rsidRPr="00AA0160" w:rsidRDefault="00C20B50" w:rsidP="00AA016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</w:t>
      </w:r>
      <w:r w:rsidR="00A61B42" w:rsidRPr="00AA0160">
        <w:rPr>
          <w:rFonts w:ascii="Times New Roman" w:hAnsi="Times New Roman" w:cs="Times New Roman"/>
          <w:sz w:val="28"/>
          <w:szCs w:val="28"/>
        </w:rPr>
        <w:t>ожение о проектной деятельности.</w:t>
      </w:r>
    </w:p>
    <w:p w:rsidR="00A61B42" w:rsidRPr="00AA0160" w:rsidRDefault="00A61B4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61B42" w:rsidRPr="00AA0160">
        <w:rPr>
          <w:rFonts w:ascii="Times New Roman" w:hAnsi="Times New Roman" w:cs="Times New Roman"/>
          <w:sz w:val="28"/>
          <w:szCs w:val="28"/>
        </w:rPr>
        <w:t xml:space="preserve">26 </w:t>
      </w:r>
      <w:r w:rsidRPr="00AA0160">
        <w:rPr>
          <w:rFonts w:ascii="Times New Roman" w:hAnsi="Times New Roman" w:cs="Times New Roman"/>
          <w:sz w:val="28"/>
          <w:szCs w:val="28"/>
        </w:rPr>
        <w:t>ч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ел.;</w:t>
      </w:r>
    </w:p>
    <w:p w:rsidR="00C20B50" w:rsidRPr="00AA0160" w:rsidRDefault="00C20B50" w:rsidP="00AA0160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0160">
        <w:rPr>
          <w:rFonts w:ascii="Times New Roman" w:hAnsi="Times New Roman" w:cs="Times New Roman"/>
          <w:sz w:val="28"/>
          <w:szCs w:val="28"/>
        </w:rPr>
        <w:t> 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Согласовать локальные акты: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рабочей программе;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текущем контроле и промежуточной аттестации;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порядок обучения по ИУП;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языке обучения;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положение о внеурочной деятельности;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пол</w:t>
      </w:r>
      <w:r w:rsidR="00A61B42" w:rsidRPr="00AA0160">
        <w:rPr>
          <w:rFonts w:ascii="Times New Roman" w:hAnsi="Times New Roman" w:cs="Times New Roman"/>
          <w:sz w:val="28"/>
          <w:szCs w:val="28"/>
        </w:rPr>
        <w:t>ожение о проектной деятельности.</w:t>
      </w:r>
    </w:p>
    <w:p w:rsidR="00C20B50" w:rsidRPr="00AA0160" w:rsidRDefault="00A61B4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15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61B4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Руководителя ОБЖ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Ф.М.</w:t>
      </w:r>
      <w:r w:rsidR="00E67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</w:t>
      </w:r>
      <w:r w:rsidR="00E676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B50"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системе комплексной безопасности. Она включает в себя: 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охрану школы и ее территории;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инженерно-техническую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укрепленность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инженерно-техническое оборудование;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 защищенность на основе паспорта безопасности;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контрольно-пропускной режим;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пожарную безопасность;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 труда и электробезопасности;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 оборону;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персонала и обучающихся к действиям в опасных и чрезвычайных ситуациях;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тренировки по эвакуации;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 правонарушений;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 и противодействие наркомании и токсикомании;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по предотвращению ДТП;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и другими структурами;</w:t>
      </w:r>
    </w:p>
    <w:p w:rsidR="00C20B50" w:rsidRPr="00AA0160" w:rsidRDefault="00C20B50" w:rsidP="00AA0160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обучение и формирование культуры безопасности;</w:t>
      </w:r>
    </w:p>
    <w:p w:rsidR="00A61B42" w:rsidRPr="00E676FD" w:rsidRDefault="00C20B50" w:rsidP="00E676FD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 безопасность.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Разъяснил</w:t>
      </w:r>
      <w:r w:rsidR="00E676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до конца 2023 года в школе необходимо продолжать соблюдать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антиковидные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 (</w:t>
      </w:r>
      <w:hyperlink r:id="rId21" w:anchor="/document/99/565231806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3.1/2.4.3598-20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Соблюдать требования комплексной безопасности.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Проводить работу с обучающимися по организации комплексной безопасности, повысить ее эффективность.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до 01.01.2024 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антиковидные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 (</w:t>
      </w:r>
      <w:hyperlink r:id="rId22" w:anchor="/document/99/565231806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3.1/2.4.3598-20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61B4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чел.;</w:t>
      </w:r>
    </w:p>
    <w:p w:rsidR="00C20B50" w:rsidRPr="00AA0160" w:rsidRDefault="00C20B50" w:rsidP="00AA0160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AA0160">
        <w:rPr>
          <w:rFonts w:ascii="Times New Roman" w:hAnsi="Times New Roman" w:cs="Times New Roman"/>
          <w:sz w:val="28"/>
          <w:szCs w:val="28"/>
        </w:rPr>
        <w:t>0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Соблюдать требования комплексной безопасности.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работу с обучающимися по организации комплексной безопасности, повысить ее эффективность.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Соблюдать до 01.01.2024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антиковидные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 (</w:t>
      </w:r>
      <w:hyperlink r:id="rId23" w:anchor="/document/99/565231806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3.1/2.4.3598-20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B50" w:rsidRPr="00AA0160" w:rsidRDefault="00A61B42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№ 16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C20B50" w:rsidRPr="00AA0160" w:rsidRDefault="00A61B42" w:rsidP="00AA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Хаджаеву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М.З., заместителя директора по У</w:t>
      </w:r>
      <w:r w:rsidR="00C20B50" w:rsidRPr="00AA0160">
        <w:rPr>
          <w:rFonts w:ascii="Times New Roman" w:hAnsi="Times New Roman" w:cs="Times New Roman"/>
          <w:sz w:val="28"/>
          <w:szCs w:val="28"/>
        </w:rPr>
        <w:t>Р, которая рассказала о дополнительных профессиональных программах повышения квалификации в </w:t>
      </w:r>
      <w:r w:rsidRPr="00AA0160">
        <w:rPr>
          <w:rFonts w:ascii="Times New Roman" w:hAnsi="Times New Roman" w:cs="Times New Roman"/>
          <w:sz w:val="28"/>
          <w:szCs w:val="28"/>
        </w:rPr>
        <w:t>ДПО «ИРО ЧР».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Рассказала, как будет организована работа по наставничеству молодых специалистов в 2023/24 учебном году. Представила профессиональные достижения учителей, подчеркнула значимость их успехов для школы.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ПРЕДЛОЖЕНО: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C20B50" w:rsidRPr="00AA0160" w:rsidRDefault="00C20B50" w:rsidP="00AA0160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A61B42" w:rsidRPr="00AA0160">
        <w:rPr>
          <w:rFonts w:ascii="Times New Roman" w:hAnsi="Times New Roman" w:cs="Times New Roman"/>
          <w:sz w:val="28"/>
          <w:szCs w:val="28"/>
        </w:rPr>
        <w:t>26</w:t>
      </w:r>
      <w:r w:rsidRPr="00AA0160">
        <w:rPr>
          <w:rFonts w:ascii="Times New Roman" w:hAnsi="Times New Roman" w:cs="Times New Roman"/>
          <w:sz w:val="28"/>
          <w:szCs w:val="28"/>
        </w:rPr>
        <w:t>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0B50" w:rsidRPr="00AA0160" w:rsidRDefault="00C20B50" w:rsidP="00AA0160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«против»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AA0160">
        <w:rPr>
          <w:rFonts w:ascii="Times New Roman" w:hAnsi="Times New Roman" w:cs="Times New Roman"/>
          <w:sz w:val="28"/>
          <w:szCs w:val="28"/>
        </w:rPr>
        <w:t>0 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</w:p>
    <w:p w:rsidR="00C20B50" w:rsidRPr="00AA0160" w:rsidRDefault="00C20B50" w:rsidP="00AA0160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«воздержались»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160">
        <w:rPr>
          <w:rFonts w:ascii="Times New Roman" w:hAnsi="Times New Roman" w:cs="Times New Roman"/>
          <w:sz w:val="28"/>
          <w:szCs w:val="28"/>
        </w:rPr>
        <w:t>– 0 чел</w:t>
      </w: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C20B50" w:rsidRPr="00AA0160" w:rsidRDefault="00C20B50" w:rsidP="00AA016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 по итогам педагогического совета № 1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Считать решения педагогического совета от 23.06.2023 № 7 выполненными в полном объеме.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Разработать комплекс мер по усилению военно-патриотической составляющей на всех уровнях образования.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Создать в школе военно-патриотический клуб.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Вовлекать в проведение занятий «Разговоров о важном» в на</w:t>
      </w:r>
      <w:r w:rsidR="00AA0160" w:rsidRPr="00AA0160">
        <w:rPr>
          <w:rFonts w:ascii="Times New Roman" w:hAnsi="Times New Roman" w:cs="Times New Roman"/>
          <w:sz w:val="28"/>
          <w:szCs w:val="28"/>
        </w:rPr>
        <w:t>чальной школе старшеклассников</w:t>
      </w:r>
      <w:r w:rsidRPr="00AA0160">
        <w:rPr>
          <w:rFonts w:ascii="Times New Roman" w:hAnsi="Times New Roman" w:cs="Times New Roman"/>
          <w:sz w:val="28"/>
          <w:szCs w:val="28"/>
        </w:rPr>
        <w:t>, для реализации профессиональных проб.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Определить на 2023/24 учебный год основной уровень реализации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. Разработать и утвердить календарный план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региональным планом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Утвердить ООП НОО, ООО и СОО, которые разработали в соответствии с ФОП. Начать реализацию ООП НОО, ООО и СОО по ФОП с 1 сентября 2023 года.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Согласовать дополнительные общеобразовательные общеразвивающие программы; педагогам дополнительного образования обновить содержание дополнительных общеобразовательных программ с учетом нового </w:t>
      </w:r>
      <w:hyperlink r:id="rId24" w:anchor="/document/99/351746582/" w:tgtFrame="_self" w:history="1">
        <w:r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дополнительного образования</w:t>
        </w:r>
      </w:hyperlink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Направить педагогов на повышение квалификации в области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грамотности школьников.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Включить в содержание рабочих программ формирование навыков ответственного поведения в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среде.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Поручить педагогу-психологу разработать цикл мероприятий, чтобы обучить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разрешать конфликты в цифровом пространстве.</w:t>
      </w:r>
    </w:p>
    <w:p w:rsidR="00C20B50" w:rsidRPr="00AA0160" w:rsidRDefault="00AA016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Обсудить на заседаниях ШМС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изменения </w:t>
      </w:r>
      <w:hyperlink r:id="rId25" w:anchor="/document/99/1301308270/" w:tgtFrame="_self" w:history="1">
        <w:r w:rsidR="00C20B50" w:rsidRPr="00AA01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 Порядке аттестации педагогических работников</w:t>
        </w:r>
      </w:hyperlink>
      <w:r w:rsidR="00C20B50"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AA016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Руководителю ШМС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проинформировать педагогов, которые будут в 2023/24 учебном году проходить аттестацию в целях подтверждения соответствия занимаемым ими должностям, о графике и процедуре аттестации.</w:t>
      </w:r>
    </w:p>
    <w:p w:rsidR="00C20B50" w:rsidRPr="00AA0160" w:rsidRDefault="00AA016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Обсудить на заседаниях ШМС</w:t>
      </w:r>
      <w:r w:rsidR="00C20B50" w:rsidRPr="00AA0160">
        <w:rPr>
          <w:rFonts w:ascii="Times New Roman" w:hAnsi="Times New Roman" w:cs="Times New Roman"/>
          <w:sz w:val="28"/>
          <w:szCs w:val="28"/>
        </w:rPr>
        <w:t xml:space="preserve"> показатели 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 «педагог-методист» и «педагог-наставник».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 xml:space="preserve">Учитывать особые образовательные потребности 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AA0160">
        <w:rPr>
          <w:rFonts w:ascii="Times New Roman" w:hAnsi="Times New Roman" w:cs="Times New Roman"/>
          <w:sz w:val="28"/>
          <w:szCs w:val="28"/>
        </w:rPr>
        <w:t>̆ с ОВЗ и детей-инвалидов при реализации дополнительных общеобразовательных программ.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lastRenderedPageBreak/>
        <w:t>Создать условия для реализации адаптированных дополнительных общеобразовательных программ.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Признать работу педагогического коллектива за 2022/23 учебный год удовлетворительной.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По итогам ГИА-2023 отметить положительную работу учителей </w:t>
      </w:r>
      <w:proofErr w:type="spellStart"/>
      <w:r w:rsidR="00AA0160" w:rsidRPr="00AA0160">
        <w:rPr>
          <w:rFonts w:ascii="Times New Roman" w:hAnsi="Times New Roman" w:cs="Times New Roman"/>
          <w:sz w:val="28"/>
          <w:szCs w:val="28"/>
        </w:rPr>
        <w:t>Сагиповой</w:t>
      </w:r>
      <w:proofErr w:type="spellEnd"/>
      <w:r w:rsidR="00AA0160" w:rsidRPr="00AA0160">
        <w:rPr>
          <w:rFonts w:ascii="Times New Roman" w:hAnsi="Times New Roman" w:cs="Times New Roman"/>
          <w:sz w:val="28"/>
          <w:szCs w:val="28"/>
        </w:rPr>
        <w:t xml:space="preserve"> А.А., Ибрагимовой </w:t>
      </w:r>
      <w:proofErr w:type="gramStart"/>
      <w:r w:rsidR="00AA0160" w:rsidRPr="00AA0160">
        <w:rPr>
          <w:rFonts w:ascii="Times New Roman" w:hAnsi="Times New Roman" w:cs="Times New Roman"/>
          <w:sz w:val="28"/>
          <w:szCs w:val="28"/>
        </w:rPr>
        <w:t>З.М..</w:t>
      </w:r>
      <w:proofErr w:type="gramEnd"/>
      <w:r w:rsidR="00AA0160" w:rsidRPr="00AA0160">
        <w:rPr>
          <w:rFonts w:ascii="Times New Roman" w:hAnsi="Times New Roman" w:cs="Times New Roman"/>
          <w:sz w:val="28"/>
          <w:szCs w:val="28"/>
        </w:rPr>
        <w:t xml:space="preserve">  </w:t>
      </w:r>
      <w:r w:rsidRPr="00AA0160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образования в 2023/24 учебном году.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Согласовать реализацию в 2022/23 учебном году ООП начального общего образования на 100 процентов, ООП основного общего образования на 100 процентов, ООП среднего общего образования на 100 процентов.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 организации ГПД в 2023/24 учебном году учитывать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"/document/99/1301473433/ZAP28EE3DC/"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Разработать режимы работы групп для первой и второй половины дня в соответствии с п. 3.4–3.6 </w:t>
      </w:r>
      <w:proofErr w:type="spellStart"/>
      <w:r w:rsidRPr="00AA0160">
        <w:rPr>
          <w:rFonts w:ascii="Times New Roman" w:hAnsi="Times New Roman" w:cs="Times New Roman"/>
          <w:sz w:val="28"/>
          <w:szCs w:val="28"/>
        </w:rPr>
        <w:fldChar w:fldCharType="begin"/>
      </w:r>
      <w:r w:rsidRPr="00AA0160">
        <w:rPr>
          <w:rFonts w:ascii="Times New Roman" w:hAnsi="Times New Roman" w:cs="Times New Roman"/>
          <w:sz w:val="28"/>
          <w:szCs w:val="28"/>
        </w:rPr>
        <w:instrText xml:space="preserve"> HYPERLINK "https://1zavuch.ru/" \l "/document/99/1301473433/XA00LU62M3/" \o "" \t "_self" </w:instrText>
      </w:r>
      <w:r w:rsidRPr="00AA0160">
        <w:rPr>
          <w:rFonts w:ascii="Times New Roman" w:hAnsi="Times New Roman" w:cs="Times New Roman"/>
          <w:sz w:val="28"/>
          <w:szCs w:val="28"/>
        </w:rPr>
        <w:fldChar w:fldCharType="separate"/>
      </w:r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Методрекомендации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̆ </w:t>
      </w:r>
      <w:proofErr w:type="spellStart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Минпросвещения</w:t>
      </w:r>
      <w:proofErr w:type="spellEnd"/>
      <w:r w:rsidRPr="00AA016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организации работы ГПД</w:t>
      </w:r>
      <w:r w:rsidRPr="00AA0160">
        <w:rPr>
          <w:rFonts w:ascii="Times New Roman" w:hAnsi="Times New Roman" w:cs="Times New Roman"/>
          <w:sz w:val="28"/>
          <w:szCs w:val="28"/>
        </w:rPr>
        <w:fldChar w:fldCharType="end"/>
      </w:r>
      <w:r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Педагогам, которые работают в ГПД,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Согласовать цель и задачи школы на 2023/24 учебный год.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Согласовать план работы </w:t>
      </w:r>
      <w:r w:rsidR="00AA0160" w:rsidRPr="00AA0160">
        <w:rPr>
          <w:rFonts w:ascii="Times New Roman" w:hAnsi="Times New Roman" w:cs="Times New Roman"/>
          <w:sz w:val="28"/>
          <w:szCs w:val="28"/>
        </w:rPr>
        <w:t xml:space="preserve">МБОУ «СОШ № 3 </w:t>
      </w:r>
      <w:proofErr w:type="spellStart"/>
      <w:r w:rsidR="00AA0160" w:rsidRPr="00AA0160">
        <w:rPr>
          <w:rFonts w:ascii="Times New Roman" w:hAnsi="Times New Roman" w:cs="Times New Roman"/>
          <w:sz w:val="28"/>
          <w:szCs w:val="28"/>
        </w:rPr>
        <w:t>с.Ачхой-</w:t>
      </w:r>
      <w:proofErr w:type="gramStart"/>
      <w:r w:rsidR="00AA0160" w:rsidRPr="00AA0160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="00AA0160" w:rsidRPr="00AA0160">
        <w:rPr>
          <w:rFonts w:ascii="Times New Roman" w:hAnsi="Times New Roman" w:cs="Times New Roman"/>
          <w:sz w:val="28"/>
          <w:szCs w:val="28"/>
        </w:rPr>
        <w:t xml:space="preserve">» </w:t>
      </w:r>
      <w:r w:rsidRPr="00AA0160">
        <w:rPr>
          <w:rFonts w:ascii="Times New Roman" w:hAnsi="Times New Roman" w:cs="Times New Roman"/>
          <w:sz w:val="28"/>
          <w:szCs w:val="28"/>
        </w:rPr>
        <w:t> на</w:t>
      </w:r>
      <w:proofErr w:type="gramEnd"/>
      <w:r w:rsidRPr="00AA0160">
        <w:rPr>
          <w:rFonts w:ascii="Times New Roman" w:hAnsi="Times New Roman" w:cs="Times New Roman"/>
          <w:sz w:val="28"/>
          <w:szCs w:val="28"/>
        </w:rPr>
        <w:t xml:space="preserve"> 2023/24 учебный год.</w:t>
      </w:r>
    </w:p>
    <w:p w:rsidR="00C20B5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Принять к исполнению перечень учебников и учебных пособий для реализации учебного плана на 2023/24 учебный год.</w:t>
      </w:r>
    </w:p>
    <w:p w:rsidR="00AA0160" w:rsidRPr="00AA0160" w:rsidRDefault="00C20B50" w:rsidP="00AA0160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Согласовать локальные акты: положение о рабочей программе, положение о текущем контроле и промежуточной аттестации, порядок обучения по ИУП, положение о языке обучения, положение о внеурочной деятельности, положение о проектной деятельности</w:t>
      </w:r>
      <w:r w:rsidR="00AA0160" w:rsidRPr="00AA0160">
        <w:rPr>
          <w:rFonts w:ascii="Times New Roman" w:hAnsi="Times New Roman" w:cs="Times New Roman"/>
          <w:sz w:val="28"/>
          <w:szCs w:val="28"/>
        </w:rPr>
        <w:t>.</w:t>
      </w:r>
    </w:p>
    <w:p w:rsidR="00C20B50" w:rsidRPr="00AA0160" w:rsidRDefault="00C20B50" w:rsidP="00AA0160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комплексной безопасности.</w:t>
      </w:r>
    </w:p>
    <w:p w:rsidR="00C20B50" w:rsidRPr="00AA0160" w:rsidRDefault="00C20B50" w:rsidP="00AA0160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обучающимися по организации комплексной безопасности, повысить ее эффективность.</w:t>
      </w:r>
    </w:p>
    <w:p w:rsidR="00C20B50" w:rsidRPr="00AA0160" w:rsidRDefault="00C20B50" w:rsidP="00AA0160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до 01.01.2024 </w:t>
      </w:r>
      <w:proofErr w:type="spellStart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антиковидные</w:t>
      </w:r>
      <w:proofErr w:type="spellEnd"/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 (</w:t>
      </w:r>
      <w:hyperlink r:id="rId26" w:anchor="/document/99/565231806/" w:tgtFrame="_self" w:history="1">
        <w:r w:rsidRPr="00AA0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3.1/2.4.3598-20</w:t>
        </w:r>
      </w:hyperlink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0160" w:rsidRPr="00E676FD" w:rsidRDefault="00C20B50" w:rsidP="00E676FD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C20B50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педагогического совета </w:t>
      </w:r>
      <w:r w:rsidRPr="00AA0160">
        <w:rPr>
          <w:rFonts w:ascii="Times New Roman" w:hAnsi="Times New Roman" w:cs="Times New Roman"/>
          <w:sz w:val="28"/>
          <w:szCs w:val="28"/>
        </w:rPr>
        <w:t>_______________ (</w:t>
      </w:r>
      <w:proofErr w:type="spellStart"/>
      <w:r w:rsidR="00AA0160" w:rsidRPr="00AA0160">
        <w:rPr>
          <w:rFonts w:ascii="Times New Roman" w:hAnsi="Times New Roman" w:cs="Times New Roman"/>
          <w:sz w:val="28"/>
          <w:szCs w:val="28"/>
        </w:rPr>
        <w:t>Бакриева</w:t>
      </w:r>
      <w:proofErr w:type="spellEnd"/>
      <w:r w:rsidR="00AA0160" w:rsidRPr="00AA0160">
        <w:rPr>
          <w:rFonts w:ascii="Times New Roman" w:hAnsi="Times New Roman" w:cs="Times New Roman"/>
          <w:sz w:val="28"/>
          <w:szCs w:val="28"/>
        </w:rPr>
        <w:t xml:space="preserve"> Э.И.</w:t>
      </w:r>
      <w:r w:rsidRPr="00AA0160">
        <w:rPr>
          <w:rFonts w:ascii="Times New Roman" w:hAnsi="Times New Roman" w:cs="Times New Roman"/>
          <w:sz w:val="28"/>
          <w:szCs w:val="28"/>
        </w:rPr>
        <w:t>)</w:t>
      </w:r>
    </w:p>
    <w:p w:rsidR="00470C5B" w:rsidRPr="00AA0160" w:rsidRDefault="00C20B50" w:rsidP="00AA0160">
      <w:pPr>
        <w:jc w:val="both"/>
        <w:rPr>
          <w:rFonts w:ascii="Times New Roman" w:hAnsi="Times New Roman" w:cs="Times New Roman"/>
          <w:sz w:val="28"/>
          <w:szCs w:val="28"/>
        </w:rPr>
      </w:pPr>
      <w:r w:rsidRPr="00AA0160">
        <w:rPr>
          <w:rFonts w:ascii="Times New Roman" w:hAnsi="Times New Roman" w:cs="Times New Roman"/>
          <w:sz w:val="28"/>
          <w:szCs w:val="28"/>
        </w:rPr>
        <w:t>Секретарь педагогического совета ________________ (</w:t>
      </w:r>
      <w:proofErr w:type="spellStart"/>
      <w:r w:rsidR="00AA0160" w:rsidRPr="00AA0160">
        <w:rPr>
          <w:rFonts w:ascii="Times New Roman" w:hAnsi="Times New Roman" w:cs="Times New Roman"/>
          <w:sz w:val="28"/>
          <w:szCs w:val="28"/>
        </w:rPr>
        <w:t>Хаджаева</w:t>
      </w:r>
      <w:proofErr w:type="spellEnd"/>
      <w:r w:rsidR="00AA0160" w:rsidRPr="00AA0160">
        <w:rPr>
          <w:rFonts w:ascii="Times New Roman" w:hAnsi="Times New Roman" w:cs="Times New Roman"/>
          <w:sz w:val="28"/>
          <w:szCs w:val="28"/>
        </w:rPr>
        <w:t xml:space="preserve"> М.Р.</w:t>
      </w:r>
    </w:p>
    <w:sectPr w:rsidR="00470C5B" w:rsidRPr="00AA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D8"/>
    <w:multiLevelType w:val="hybridMultilevel"/>
    <w:tmpl w:val="CF20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D22"/>
    <w:multiLevelType w:val="multilevel"/>
    <w:tmpl w:val="990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3CB2"/>
    <w:multiLevelType w:val="multilevel"/>
    <w:tmpl w:val="8468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B75AB"/>
    <w:multiLevelType w:val="multilevel"/>
    <w:tmpl w:val="F74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A7E02"/>
    <w:multiLevelType w:val="multilevel"/>
    <w:tmpl w:val="AE7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B74DE"/>
    <w:multiLevelType w:val="multilevel"/>
    <w:tmpl w:val="953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348C1"/>
    <w:multiLevelType w:val="multilevel"/>
    <w:tmpl w:val="B03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36B6D"/>
    <w:multiLevelType w:val="multilevel"/>
    <w:tmpl w:val="11F8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510A3"/>
    <w:multiLevelType w:val="multilevel"/>
    <w:tmpl w:val="C47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1475E"/>
    <w:multiLevelType w:val="multilevel"/>
    <w:tmpl w:val="447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F6599C"/>
    <w:multiLevelType w:val="multilevel"/>
    <w:tmpl w:val="03EE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95775"/>
    <w:multiLevelType w:val="multilevel"/>
    <w:tmpl w:val="DC0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46D24"/>
    <w:multiLevelType w:val="multilevel"/>
    <w:tmpl w:val="77E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D6481"/>
    <w:multiLevelType w:val="multilevel"/>
    <w:tmpl w:val="CE70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5275A"/>
    <w:multiLevelType w:val="multilevel"/>
    <w:tmpl w:val="CBDA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C76E6"/>
    <w:multiLevelType w:val="multilevel"/>
    <w:tmpl w:val="6F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590D22"/>
    <w:multiLevelType w:val="multilevel"/>
    <w:tmpl w:val="F8CC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208D6"/>
    <w:multiLevelType w:val="multilevel"/>
    <w:tmpl w:val="6FE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DD566E"/>
    <w:multiLevelType w:val="multilevel"/>
    <w:tmpl w:val="216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4040B"/>
    <w:multiLevelType w:val="multilevel"/>
    <w:tmpl w:val="CE70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D3F21"/>
    <w:multiLevelType w:val="hybridMultilevel"/>
    <w:tmpl w:val="29B2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F4E5A"/>
    <w:multiLevelType w:val="multilevel"/>
    <w:tmpl w:val="4CBA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BA3F5C"/>
    <w:multiLevelType w:val="multilevel"/>
    <w:tmpl w:val="FA4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713126"/>
    <w:multiLevelType w:val="multilevel"/>
    <w:tmpl w:val="80E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313C12"/>
    <w:multiLevelType w:val="multilevel"/>
    <w:tmpl w:val="9112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A0A79"/>
    <w:multiLevelType w:val="multilevel"/>
    <w:tmpl w:val="05E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1716D8"/>
    <w:multiLevelType w:val="multilevel"/>
    <w:tmpl w:val="1BD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477EB"/>
    <w:multiLevelType w:val="multilevel"/>
    <w:tmpl w:val="884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9B4922"/>
    <w:multiLevelType w:val="multilevel"/>
    <w:tmpl w:val="C79A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D4FB4"/>
    <w:multiLevelType w:val="multilevel"/>
    <w:tmpl w:val="E15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264E1"/>
    <w:multiLevelType w:val="hybridMultilevel"/>
    <w:tmpl w:val="A7C0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777FC"/>
    <w:multiLevelType w:val="hybridMultilevel"/>
    <w:tmpl w:val="BE1A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B3C41"/>
    <w:multiLevelType w:val="multilevel"/>
    <w:tmpl w:val="8AF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4"/>
  </w:num>
  <w:num w:numId="5">
    <w:abstractNumId w:val="22"/>
  </w:num>
  <w:num w:numId="6">
    <w:abstractNumId w:val="16"/>
  </w:num>
  <w:num w:numId="7">
    <w:abstractNumId w:val="30"/>
  </w:num>
  <w:num w:numId="8">
    <w:abstractNumId w:val="11"/>
  </w:num>
  <w:num w:numId="9">
    <w:abstractNumId w:val="7"/>
  </w:num>
  <w:num w:numId="10">
    <w:abstractNumId w:val="3"/>
  </w:num>
  <w:num w:numId="11">
    <w:abstractNumId w:val="29"/>
  </w:num>
  <w:num w:numId="12">
    <w:abstractNumId w:val="33"/>
  </w:num>
  <w:num w:numId="13">
    <w:abstractNumId w:val="18"/>
  </w:num>
  <w:num w:numId="14">
    <w:abstractNumId w:val="10"/>
  </w:num>
  <w:num w:numId="15">
    <w:abstractNumId w:val="5"/>
  </w:num>
  <w:num w:numId="16">
    <w:abstractNumId w:val="23"/>
  </w:num>
  <w:num w:numId="17">
    <w:abstractNumId w:val="6"/>
  </w:num>
  <w:num w:numId="18">
    <w:abstractNumId w:val="1"/>
  </w:num>
  <w:num w:numId="19">
    <w:abstractNumId w:val="2"/>
  </w:num>
  <w:num w:numId="20">
    <w:abstractNumId w:val="9"/>
  </w:num>
  <w:num w:numId="21">
    <w:abstractNumId w:val="14"/>
  </w:num>
  <w:num w:numId="22">
    <w:abstractNumId w:val="4"/>
  </w:num>
  <w:num w:numId="23">
    <w:abstractNumId w:val="26"/>
  </w:num>
  <w:num w:numId="24">
    <w:abstractNumId w:val="28"/>
  </w:num>
  <w:num w:numId="25">
    <w:abstractNumId w:val="12"/>
  </w:num>
  <w:num w:numId="26">
    <w:abstractNumId w:val="17"/>
  </w:num>
  <w:num w:numId="27">
    <w:abstractNumId w:val="27"/>
  </w:num>
  <w:num w:numId="28">
    <w:abstractNumId w:val="13"/>
  </w:num>
  <w:num w:numId="29">
    <w:abstractNumId w:val="31"/>
  </w:num>
  <w:num w:numId="30">
    <w:abstractNumId w:val="21"/>
  </w:num>
  <w:num w:numId="31">
    <w:abstractNumId w:val="0"/>
  </w:num>
  <w:num w:numId="32">
    <w:abstractNumId w:val="20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50"/>
    <w:rsid w:val="00030F7B"/>
    <w:rsid w:val="00082052"/>
    <w:rsid w:val="00172559"/>
    <w:rsid w:val="00427C70"/>
    <w:rsid w:val="00470C5B"/>
    <w:rsid w:val="00497287"/>
    <w:rsid w:val="007A6CED"/>
    <w:rsid w:val="00A43172"/>
    <w:rsid w:val="00A61B42"/>
    <w:rsid w:val="00AA0160"/>
    <w:rsid w:val="00B50D7E"/>
    <w:rsid w:val="00B92CB1"/>
    <w:rsid w:val="00C20B50"/>
    <w:rsid w:val="00E676FD"/>
    <w:rsid w:val="00E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3065-365B-4AB4-BBA0-8560719A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0B50"/>
  </w:style>
  <w:style w:type="paragraph" w:customStyle="1" w:styleId="standard">
    <w:name w:val="standard"/>
    <w:basedOn w:val="a"/>
    <w:rsid w:val="00C2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0B50"/>
    <w:rPr>
      <w:b/>
      <w:bCs/>
    </w:rPr>
  </w:style>
  <w:style w:type="character" w:customStyle="1" w:styleId="fill">
    <w:name w:val="fill"/>
    <w:basedOn w:val="a0"/>
    <w:rsid w:val="00C20B50"/>
  </w:style>
  <w:style w:type="paragraph" w:styleId="a4">
    <w:name w:val="Normal (Web)"/>
    <w:basedOn w:val="a"/>
    <w:uiPriority w:val="99"/>
    <w:semiHidden/>
    <w:unhideWhenUsed/>
    <w:rsid w:val="00C2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C20B50"/>
  </w:style>
  <w:style w:type="character" w:customStyle="1" w:styleId="tooltippoint">
    <w:name w:val="tooltip__point"/>
    <w:basedOn w:val="a0"/>
    <w:rsid w:val="00C20B50"/>
  </w:style>
  <w:style w:type="character" w:customStyle="1" w:styleId="tooltiptext">
    <w:name w:val="tooltip_text"/>
    <w:basedOn w:val="a0"/>
    <w:rsid w:val="00C20B50"/>
  </w:style>
  <w:style w:type="character" w:styleId="a5">
    <w:name w:val="Hyperlink"/>
    <w:basedOn w:val="a0"/>
    <w:uiPriority w:val="99"/>
    <w:unhideWhenUsed/>
    <w:rsid w:val="00C20B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0B5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C20B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2023-09-25T06:38:00Z</cp:lastPrinted>
  <dcterms:created xsi:type="dcterms:W3CDTF">2023-09-25T06:39:00Z</dcterms:created>
  <dcterms:modified xsi:type="dcterms:W3CDTF">2023-09-25T10:33:00Z</dcterms:modified>
</cp:coreProperties>
</file>